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A" w:rsidRPr="00DB4279" w:rsidRDefault="0034403A" w:rsidP="0034403A">
      <w:pPr>
        <w:pStyle w:val="texto0"/>
        <w:ind w:left="706" w:hanging="418"/>
        <w:rPr>
          <w:rFonts w:ascii="Arial" w:hAnsi="Arial" w:cs="Arial"/>
          <w:b/>
          <w:szCs w:val="18"/>
        </w:rPr>
      </w:pPr>
      <w:bookmarkStart w:id="0" w:name="_GoBack"/>
      <w:bookmarkEnd w:id="0"/>
      <w:r w:rsidRPr="00DB4279">
        <w:rPr>
          <w:rFonts w:ascii="Arial" w:hAnsi="Arial" w:cs="Arial"/>
          <w:b/>
          <w:szCs w:val="18"/>
        </w:rPr>
        <w:t>E5.</w:t>
      </w:r>
    </w:p>
    <w:tbl>
      <w:tblPr>
        <w:tblW w:w="13133" w:type="dxa"/>
        <w:tblInd w:w="144" w:type="dxa"/>
        <w:tblLook w:val="04A0" w:firstRow="1" w:lastRow="0" w:firstColumn="1" w:lastColumn="0" w:noHBand="0" w:noVBand="1"/>
      </w:tblPr>
      <w:tblGrid>
        <w:gridCol w:w="13133"/>
      </w:tblGrid>
      <w:tr w:rsidR="0034403A" w:rsidRPr="00DB4279" w:rsidTr="00295C79">
        <w:tc>
          <w:tcPr>
            <w:tcW w:w="13531" w:type="dxa"/>
            <w:shd w:val="clear" w:color="auto" w:fill="auto"/>
          </w:tcPr>
          <w:p w:rsidR="0034403A" w:rsidRPr="00DB4279" w:rsidRDefault="0034403A" w:rsidP="00295C79">
            <w:pPr>
              <w:pStyle w:val="texto0"/>
              <w:spacing w:line="240" w:lineRule="auto"/>
              <w:ind w:firstLine="0"/>
              <w:jc w:val="center"/>
              <w:rPr>
                <w:rFonts w:ascii="Arial" w:hAnsi="Arial" w:cs="Arial"/>
                <w:b/>
                <w:szCs w:val="18"/>
              </w:rPr>
            </w:pPr>
            <w:r>
              <w:rPr>
                <w:noProof/>
              </w:rPr>
              <w:drawing>
                <wp:inline distT="0" distB="0" distL="0" distR="0">
                  <wp:extent cx="4626610" cy="6686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4626610" cy="668655"/>
                          </a:xfrm>
                          <a:prstGeom prst="rect">
                            <a:avLst/>
                          </a:prstGeom>
                          <a:noFill/>
                          <a:ln>
                            <a:noFill/>
                          </a:ln>
                        </pic:spPr>
                      </pic:pic>
                    </a:graphicData>
                  </a:graphic>
                </wp:inline>
              </w:drawing>
            </w:r>
          </w:p>
        </w:tc>
      </w:tr>
    </w:tbl>
    <w:p w:rsidR="0034403A" w:rsidRPr="00DB4279" w:rsidRDefault="0034403A" w:rsidP="0034403A">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w:rsidR="0034403A" w:rsidRPr="00DB4279" w:rsidTr="00295C79">
        <w:trPr>
          <w:trHeight w:val="20"/>
        </w:trPr>
        <w:tc>
          <w:tcPr>
            <w:tcW w:w="2492" w:type="dxa"/>
            <w:shd w:val="clear" w:color="auto" w:fill="auto"/>
            <w:vAlign w:val="center"/>
          </w:tcPr>
          <w:p w:rsidR="0034403A" w:rsidRPr="00DB4279" w:rsidRDefault="0034403A" w:rsidP="00295C79">
            <w:pPr>
              <w:spacing w:after="101" w:line="216" w:lineRule="exact"/>
              <w:jc w:val="center"/>
              <w:rPr>
                <w:rFonts w:ascii="Arial" w:eastAsia="Calibri" w:hAnsi="Arial" w:cs="Arial"/>
                <w:sz w:val="18"/>
                <w:szCs w:val="18"/>
              </w:rPr>
            </w:pPr>
          </w:p>
        </w:tc>
        <w:tc>
          <w:tcPr>
            <w:tcW w:w="7411" w:type="dxa"/>
            <w:shd w:val="clear" w:color="auto" w:fill="auto"/>
            <w:vAlign w:val="center"/>
          </w:tcPr>
          <w:p w:rsidR="0034403A" w:rsidRPr="00DB4279" w:rsidRDefault="0034403A" w:rsidP="00295C79">
            <w:pPr>
              <w:pStyle w:val="Texto"/>
              <w:ind w:firstLine="0"/>
              <w:jc w:val="center"/>
              <w:rPr>
                <w:rFonts w:eastAsia="Calibri"/>
                <w:szCs w:val="18"/>
              </w:rPr>
            </w:pPr>
            <w:r w:rsidRPr="00DB4279">
              <w:rPr>
                <w:rFonts w:eastAsia="Calibri"/>
                <w:szCs w:val="18"/>
              </w:rPr>
              <w:t>Perfil del Auto Transportista Terrestre.</w:t>
            </w:r>
          </w:p>
        </w:tc>
        <w:tc>
          <w:tcPr>
            <w:tcW w:w="3273" w:type="dxa"/>
            <w:shd w:val="clear" w:color="auto" w:fill="auto"/>
            <w:vAlign w:val="center"/>
          </w:tcPr>
          <w:p w:rsidR="0034403A" w:rsidRPr="00DB4279" w:rsidRDefault="0034403A" w:rsidP="00295C79">
            <w:pPr>
              <w:spacing w:after="101" w:line="216" w:lineRule="exact"/>
              <w:jc w:val="center"/>
              <w:rPr>
                <w:rFonts w:ascii="Arial" w:eastAsia="Calibri" w:hAnsi="Arial" w:cs="Arial"/>
                <w:sz w:val="18"/>
                <w:szCs w:val="18"/>
              </w:rPr>
            </w:pPr>
          </w:p>
        </w:tc>
      </w:tr>
    </w:tbl>
    <w:p w:rsidR="0034403A" w:rsidRPr="00DB4279" w:rsidRDefault="0034403A" w:rsidP="0034403A">
      <w:pPr>
        <w:pStyle w:val="Texto"/>
        <w:rPr>
          <w:szCs w:val="18"/>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34403A" w:rsidRPr="00DB4279" w:rsidTr="00295C79">
        <w:trPr>
          <w:trHeight w:val="20"/>
        </w:trPr>
        <w:tc>
          <w:tcPr>
            <w:tcW w:w="195" w:type="dxa"/>
            <w:tcBorders>
              <w:top w:val="single" w:sz="6" w:space="0" w:color="auto"/>
              <w:left w:val="single" w:sz="6" w:space="0" w:color="auto"/>
            </w:tcBorders>
          </w:tcPr>
          <w:p w:rsidR="0034403A" w:rsidRPr="00DB4279" w:rsidRDefault="0034403A" w:rsidP="00295C79">
            <w:pPr>
              <w:pStyle w:val="Texto"/>
              <w:ind w:firstLine="0"/>
              <w:rPr>
                <w:szCs w:val="18"/>
              </w:rPr>
            </w:pPr>
          </w:p>
        </w:tc>
        <w:tc>
          <w:tcPr>
            <w:tcW w:w="1105" w:type="dxa"/>
            <w:tcBorders>
              <w:top w:val="single" w:sz="6" w:space="0" w:color="auto"/>
            </w:tcBorders>
          </w:tcPr>
          <w:p w:rsidR="0034403A" w:rsidRPr="00DB4279" w:rsidRDefault="0034403A" w:rsidP="00295C79">
            <w:pPr>
              <w:pStyle w:val="Texto"/>
              <w:ind w:firstLine="0"/>
              <w:rPr>
                <w:szCs w:val="18"/>
              </w:rPr>
            </w:pPr>
          </w:p>
        </w:tc>
        <w:tc>
          <w:tcPr>
            <w:tcW w:w="674" w:type="dxa"/>
            <w:tcBorders>
              <w:top w:val="single" w:sz="6" w:space="0" w:color="auto"/>
            </w:tcBorders>
          </w:tcPr>
          <w:p w:rsidR="0034403A" w:rsidRPr="00DB4279" w:rsidRDefault="0034403A" w:rsidP="00295C79">
            <w:pPr>
              <w:pStyle w:val="Texto"/>
              <w:ind w:firstLine="0"/>
              <w:rPr>
                <w:szCs w:val="18"/>
              </w:rPr>
            </w:pPr>
          </w:p>
        </w:tc>
        <w:tc>
          <w:tcPr>
            <w:tcW w:w="252" w:type="dxa"/>
            <w:tcBorders>
              <w:top w:val="single" w:sz="6" w:space="0" w:color="auto"/>
            </w:tcBorders>
          </w:tcPr>
          <w:p w:rsidR="0034403A" w:rsidRPr="00DB4279" w:rsidRDefault="0034403A" w:rsidP="00295C79">
            <w:pPr>
              <w:pStyle w:val="Texto"/>
              <w:ind w:firstLine="0"/>
              <w:rPr>
                <w:szCs w:val="18"/>
              </w:rPr>
            </w:pPr>
          </w:p>
        </w:tc>
        <w:tc>
          <w:tcPr>
            <w:tcW w:w="2462" w:type="dxa"/>
            <w:tcBorders>
              <w:top w:val="single" w:sz="6" w:space="0" w:color="auto"/>
            </w:tcBorders>
          </w:tcPr>
          <w:p w:rsidR="0034403A" w:rsidRPr="00DB4279" w:rsidRDefault="0034403A" w:rsidP="00295C79">
            <w:pPr>
              <w:pStyle w:val="Texto"/>
              <w:ind w:firstLine="0"/>
              <w:rPr>
                <w:szCs w:val="18"/>
              </w:rPr>
            </w:pPr>
          </w:p>
        </w:tc>
        <w:tc>
          <w:tcPr>
            <w:tcW w:w="2146" w:type="dxa"/>
            <w:tcBorders>
              <w:top w:val="single" w:sz="6" w:space="0" w:color="auto"/>
            </w:tcBorders>
          </w:tcPr>
          <w:p w:rsidR="0034403A" w:rsidRPr="00DB4279" w:rsidRDefault="0034403A" w:rsidP="00295C79">
            <w:pPr>
              <w:pStyle w:val="Texto"/>
              <w:ind w:firstLine="0"/>
              <w:rPr>
                <w:szCs w:val="18"/>
              </w:rPr>
            </w:pPr>
          </w:p>
        </w:tc>
        <w:tc>
          <w:tcPr>
            <w:tcW w:w="667" w:type="dxa"/>
            <w:tcBorders>
              <w:top w:val="single" w:sz="6" w:space="0" w:color="auto"/>
            </w:tcBorders>
          </w:tcPr>
          <w:p w:rsidR="0034403A" w:rsidRPr="00DB4279" w:rsidRDefault="0034403A" w:rsidP="00295C79">
            <w:pPr>
              <w:pStyle w:val="Texto"/>
              <w:ind w:firstLine="0"/>
              <w:rPr>
                <w:szCs w:val="18"/>
              </w:rPr>
            </w:pPr>
          </w:p>
        </w:tc>
        <w:tc>
          <w:tcPr>
            <w:tcW w:w="195" w:type="dxa"/>
            <w:tcBorders>
              <w:top w:val="single" w:sz="6" w:space="0" w:color="auto"/>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top w:val="single" w:sz="6" w:space="0" w:color="auto"/>
              <w:left w:val="single" w:sz="6" w:space="0" w:color="auto"/>
              <w:right w:val="single" w:sz="6" w:space="0" w:color="auto"/>
            </w:tcBorders>
          </w:tcPr>
          <w:p w:rsidR="0034403A" w:rsidRPr="00DB4279" w:rsidRDefault="0034403A" w:rsidP="00295C79">
            <w:pPr>
              <w:pStyle w:val="Texto"/>
              <w:ind w:firstLine="0"/>
              <w:jc w:val="center"/>
              <w:rPr>
                <w:szCs w:val="18"/>
              </w:rPr>
            </w:pPr>
            <w:r w:rsidRPr="00DB4279">
              <w:rPr>
                <w:szCs w:val="18"/>
              </w:rPr>
              <w:t>Acuse de Recibo</w:t>
            </w:r>
          </w:p>
        </w:tc>
      </w:tr>
      <w:tr w:rsidR="0034403A" w:rsidRPr="00DB4279" w:rsidTr="00295C79">
        <w:trPr>
          <w:trHeight w:val="20"/>
        </w:trPr>
        <w:tc>
          <w:tcPr>
            <w:tcW w:w="195" w:type="dxa"/>
            <w:tcBorders>
              <w:left w:val="single" w:sz="6" w:space="0" w:color="auto"/>
            </w:tcBorders>
          </w:tcPr>
          <w:p w:rsidR="0034403A" w:rsidRPr="00DB4279" w:rsidRDefault="0034403A" w:rsidP="00295C79">
            <w:pPr>
              <w:pStyle w:val="Texto"/>
              <w:ind w:firstLine="0"/>
              <w:rPr>
                <w:szCs w:val="18"/>
              </w:rPr>
            </w:pPr>
          </w:p>
        </w:tc>
        <w:tc>
          <w:tcPr>
            <w:tcW w:w="1779" w:type="dxa"/>
            <w:gridSpan w:val="2"/>
            <w:tcBorders>
              <w:right w:val="single" w:sz="6" w:space="0" w:color="auto"/>
            </w:tcBorders>
          </w:tcPr>
          <w:p w:rsidR="0034403A" w:rsidRPr="00DB4279" w:rsidRDefault="0034403A" w:rsidP="00295C79">
            <w:pPr>
              <w:pStyle w:val="Texto"/>
              <w:ind w:firstLine="0"/>
              <w:rPr>
                <w:szCs w:val="18"/>
              </w:rPr>
            </w:pPr>
            <w:r w:rsidRPr="00DB4279">
              <w:rPr>
                <w:szCs w:val="18"/>
              </w:rPr>
              <w:t xml:space="preserve">Primera Vez: </w:t>
            </w:r>
          </w:p>
        </w:tc>
        <w:tc>
          <w:tcPr>
            <w:tcW w:w="252" w:type="dxa"/>
            <w:tcBorders>
              <w:left w:val="single" w:sz="6" w:space="0" w:color="auto"/>
            </w:tcBorders>
          </w:tcPr>
          <w:p w:rsidR="0034403A" w:rsidRPr="00DB4279" w:rsidRDefault="0034403A" w:rsidP="00295C79">
            <w:pPr>
              <w:pStyle w:val="Texto"/>
              <w:ind w:firstLine="0"/>
              <w:rPr>
                <w:szCs w:val="18"/>
              </w:rPr>
            </w:pPr>
          </w:p>
        </w:tc>
        <w:tc>
          <w:tcPr>
            <w:tcW w:w="2462" w:type="dxa"/>
            <w:tcBorders>
              <w:bottom w:val="single" w:sz="6" w:space="0" w:color="auto"/>
            </w:tcBorders>
          </w:tcPr>
          <w:p w:rsidR="0034403A" w:rsidRPr="00DB4279" w:rsidRDefault="0034403A" w:rsidP="00295C79">
            <w:pPr>
              <w:pStyle w:val="Texto"/>
              <w:ind w:firstLine="0"/>
              <w:rPr>
                <w:szCs w:val="18"/>
              </w:rPr>
            </w:pPr>
            <w:r w:rsidRPr="00DB4279">
              <w:rPr>
                <w:szCs w:val="18"/>
              </w:rPr>
              <w:t xml:space="preserve">Renovación: </w:t>
            </w:r>
          </w:p>
        </w:tc>
        <w:tc>
          <w:tcPr>
            <w:tcW w:w="2813" w:type="dxa"/>
            <w:gridSpan w:val="2"/>
            <w:tcBorders>
              <w:bottom w:val="single" w:sz="6" w:space="0" w:color="auto"/>
            </w:tcBorders>
          </w:tcPr>
          <w:p w:rsidR="0034403A" w:rsidRPr="00DB4279" w:rsidRDefault="0034403A" w:rsidP="00295C79">
            <w:pPr>
              <w:pStyle w:val="Texto"/>
              <w:ind w:firstLine="0"/>
              <w:rPr>
                <w:b/>
                <w:szCs w:val="18"/>
              </w:rPr>
            </w:pPr>
          </w:p>
        </w:tc>
        <w:tc>
          <w:tcPr>
            <w:tcW w:w="195" w:type="dxa"/>
            <w:tcBorders>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right w:val="single" w:sz="6" w:space="0" w:color="auto"/>
            </w:tcBorders>
          </w:tcPr>
          <w:p w:rsidR="0034403A" w:rsidRPr="00DB4279" w:rsidRDefault="0034403A" w:rsidP="00295C79">
            <w:pPr>
              <w:pStyle w:val="Texto"/>
              <w:ind w:firstLine="0"/>
              <w:rPr>
                <w:szCs w:val="18"/>
              </w:rPr>
            </w:pPr>
          </w:p>
        </w:tc>
      </w:tr>
      <w:tr w:rsidR="0034403A" w:rsidRPr="00DB4279" w:rsidTr="00295C79">
        <w:trPr>
          <w:trHeight w:val="20"/>
        </w:trPr>
        <w:tc>
          <w:tcPr>
            <w:tcW w:w="195" w:type="dxa"/>
            <w:tcBorders>
              <w:left w:val="single" w:sz="6" w:space="0" w:color="auto"/>
            </w:tcBorders>
          </w:tcPr>
          <w:p w:rsidR="0034403A" w:rsidRPr="00DB4279" w:rsidRDefault="0034403A" w:rsidP="00295C79">
            <w:pPr>
              <w:pStyle w:val="Texto"/>
              <w:ind w:firstLine="0"/>
              <w:rPr>
                <w:szCs w:val="18"/>
              </w:rPr>
            </w:pPr>
          </w:p>
        </w:tc>
        <w:tc>
          <w:tcPr>
            <w:tcW w:w="1105" w:type="dxa"/>
          </w:tcPr>
          <w:p w:rsidR="0034403A" w:rsidRPr="00DB4279" w:rsidRDefault="0034403A" w:rsidP="00295C79">
            <w:pPr>
              <w:pStyle w:val="Texto"/>
              <w:ind w:firstLine="0"/>
              <w:rPr>
                <w:szCs w:val="18"/>
              </w:rPr>
            </w:pPr>
          </w:p>
        </w:tc>
        <w:tc>
          <w:tcPr>
            <w:tcW w:w="674" w:type="dxa"/>
            <w:tcBorders>
              <w:right w:val="single" w:sz="6" w:space="0" w:color="auto"/>
            </w:tcBorders>
          </w:tcPr>
          <w:p w:rsidR="0034403A" w:rsidRPr="00DB4279" w:rsidRDefault="0034403A" w:rsidP="00295C79">
            <w:pPr>
              <w:pStyle w:val="Texto"/>
              <w:ind w:firstLine="0"/>
              <w:rPr>
                <w:szCs w:val="18"/>
              </w:rPr>
            </w:pPr>
          </w:p>
        </w:tc>
        <w:tc>
          <w:tcPr>
            <w:tcW w:w="252" w:type="dxa"/>
            <w:tcBorders>
              <w:left w:val="single" w:sz="6" w:space="0" w:color="auto"/>
            </w:tcBorders>
          </w:tcPr>
          <w:p w:rsidR="0034403A" w:rsidRPr="00DB4279" w:rsidRDefault="0034403A" w:rsidP="00295C79">
            <w:pPr>
              <w:pStyle w:val="Texto"/>
              <w:ind w:firstLine="0"/>
              <w:rPr>
                <w:szCs w:val="18"/>
              </w:rPr>
            </w:pPr>
          </w:p>
        </w:tc>
        <w:tc>
          <w:tcPr>
            <w:tcW w:w="2462" w:type="dxa"/>
          </w:tcPr>
          <w:p w:rsidR="0034403A" w:rsidRPr="00DB4279" w:rsidRDefault="0034403A" w:rsidP="00295C79">
            <w:pPr>
              <w:pStyle w:val="Texto"/>
              <w:ind w:firstLine="0"/>
              <w:rPr>
                <w:szCs w:val="18"/>
              </w:rPr>
            </w:pPr>
          </w:p>
        </w:tc>
        <w:tc>
          <w:tcPr>
            <w:tcW w:w="2146" w:type="dxa"/>
          </w:tcPr>
          <w:p w:rsidR="0034403A" w:rsidRPr="00DB4279" w:rsidRDefault="0034403A" w:rsidP="00295C79">
            <w:pPr>
              <w:pStyle w:val="Texto"/>
              <w:ind w:firstLine="0"/>
              <w:rPr>
                <w:szCs w:val="18"/>
              </w:rPr>
            </w:pPr>
          </w:p>
        </w:tc>
        <w:tc>
          <w:tcPr>
            <w:tcW w:w="667" w:type="dxa"/>
          </w:tcPr>
          <w:p w:rsidR="0034403A" w:rsidRPr="00DB4279" w:rsidRDefault="0034403A" w:rsidP="00295C79">
            <w:pPr>
              <w:pStyle w:val="Texto"/>
              <w:ind w:firstLine="0"/>
              <w:rPr>
                <w:szCs w:val="18"/>
              </w:rPr>
            </w:pPr>
          </w:p>
        </w:tc>
        <w:tc>
          <w:tcPr>
            <w:tcW w:w="195" w:type="dxa"/>
            <w:tcBorders>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right w:val="single" w:sz="6" w:space="0" w:color="auto"/>
            </w:tcBorders>
          </w:tcPr>
          <w:p w:rsidR="0034403A" w:rsidRPr="00DB4279" w:rsidRDefault="0034403A" w:rsidP="00295C79">
            <w:pPr>
              <w:pStyle w:val="Texto"/>
              <w:ind w:firstLine="0"/>
              <w:rPr>
                <w:szCs w:val="18"/>
              </w:rPr>
            </w:pPr>
          </w:p>
        </w:tc>
      </w:tr>
      <w:tr w:rsidR="0034403A" w:rsidRPr="00DB4279" w:rsidTr="00295C79">
        <w:trPr>
          <w:trHeight w:val="20"/>
        </w:trPr>
        <w:tc>
          <w:tcPr>
            <w:tcW w:w="195" w:type="dxa"/>
            <w:tcBorders>
              <w:left w:val="single" w:sz="6" w:space="0" w:color="auto"/>
            </w:tcBorders>
          </w:tcPr>
          <w:p w:rsidR="0034403A" w:rsidRPr="00DB4279" w:rsidRDefault="0034403A" w:rsidP="00295C79">
            <w:pPr>
              <w:pStyle w:val="Texto"/>
              <w:ind w:firstLine="0"/>
              <w:rPr>
                <w:szCs w:val="18"/>
              </w:rPr>
            </w:pPr>
          </w:p>
        </w:tc>
        <w:tc>
          <w:tcPr>
            <w:tcW w:w="1105" w:type="dxa"/>
          </w:tcPr>
          <w:p w:rsidR="0034403A" w:rsidRPr="00DB4279" w:rsidRDefault="0034403A" w:rsidP="00295C79">
            <w:pPr>
              <w:pStyle w:val="Texto"/>
              <w:ind w:firstLine="0"/>
              <w:rPr>
                <w:szCs w:val="18"/>
              </w:rPr>
            </w:pPr>
          </w:p>
        </w:tc>
        <w:tc>
          <w:tcPr>
            <w:tcW w:w="674" w:type="dxa"/>
            <w:tcBorders>
              <w:right w:val="single" w:sz="6" w:space="0" w:color="auto"/>
            </w:tcBorders>
          </w:tcPr>
          <w:p w:rsidR="0034403A" w:rsidRPr="00DB4279" w:rsidRDefault="0034403A" w:rsidP="00295C79">
            <w:pPr>
              <w:pStyle w:val="Texto"/>
              <w:ind w:firstLine="0"/>
              <w:rPr>
                <w:szCs w:val="18"/>
              </w:rPr>
            </w:pPr>
          </w:p>
        </w:tc>
        <w:tc>
          <w:tcPr>
            <w:tcW w:w="252" w:type="dxa"/>
            <w:tcBorders>
              <w:left w:val="single" w:sz="6" w:space="0" w:color="auto"/>
            </w:tcBorders>
          </w:tcPr>
          <w:p w:rsidR="0034403A" w:rsidRPr="00DB4279" w:rsidRDefault="0034403A" w:rsidP="00295C79">
            <w:pPr>
              <w:pStyle w:val="Texto"/>
              <w:ind w:firstLine="0"/>
              <w:rPr>
                <w:szCs w:val="18"/>
              </w:rPr>
            </w:pPr>
          </w:p>
        </w:tc>
        <w:tc>
          <w:tcPr>
            <w:tcW w:w="2462" w:type="dxa"/>
          </w:tcPr>
          <w:p w:rsidR="0034403A" w:rsidRPr="00DB4279" w:rsidRDefault="0034403A" w:rsidP="00295C79">
            <w:pPr>
              <w:pStyle w:val="Texto"/>
              <w:ind w:firstLine="0"/>
              <w:rPr>
                <w:szCs w:val="18"/>
              </w:rPr>
            </w:pPr>
            <w:r w:rsidRPr="00DB4279">
              <w:rPr>
                <w:szCs w:val="18"/>
              </w:rPr>
              <w:t xml:space="preserve">Adición: </w:t>
            </w:r>
          </w:p>
        </w:tc>
        <w:tc>
          <w:tcPr>
            <w:tcW w:w="2146" w:type="dxa"/>
          </w:tcPr>
          <w:p w:rsidR="0034403A" w:rsidRPr="00DB4279" w:rsidRDefault="0034403A" w:rsidP="00295C79">
            <w:pPr>
              <w:pStyle w:val="Texto"/>
              <w:ind w:firstLine="0"/>
              <w:rPr>
                <w:b/>
                <w:szCs w:val="18"/>
              </w:rPr>
            </w:pPr>
          </w:p>
        </w:tc>
        <w:tc>
          <w:tcPr>
            <w:tcW w:w="667" w:type="dxa"/>
          </w:tcPr>
          <w:p w:rsidR="0034403A" w:rsidRPr="00DB4279" w:rsidRDefault="0034403A" w:rsidP="00295C79">
            <w:pPr>
              <w:pStyle w:val="Texto"/>
              <w:ind w:firstLine="0"/>
              <w:rPr>
                <w:szCs w:val="18"/>
              </w:rPr>
            </w:pPr>
          </w:p>
        </w:tc>
        <w:tc>
          <w:tcPr>
            <w:tcW w:w="195" w:type="dxa"/>
            <w:tcBorders>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right w:val="single" w:sz="6" w:space="0" w:color="auto"/>
            </w:tcBorders>
          </w:tcPr>
          <w:p w:rsidR="0034403A" w:rsidRPr="00DB4279" w:rsidRDefault="0034403A" w:rsidP="00295C79">
            <w:pPr>
              <w:pStyle w:val="Texto"/>
              <w:ind w:firstLine="0"/>
              <w:rPr>
                <w:szCs w:val="18"/>
              </w:rPr>
            </w:pPr>
          </w:p>
        </w:tc>
      </w:tr>
      <w:tr w:rsidR="0034403A" w:rsidRPr="00DB4279" w:rsidTr="00295C79">
        <w:trPr>
          <w:trHeight w:val="20"/>
        </w:trPr>
        <w:tc>
          <w:tcPr>
            <w:tcW w:w="195" w:type="dxa"/>
            <w:tcBorders>
              <w:left w:val="single" w:sz="6" w:space="0" w:color="auto"/>
            </w:tcBorders>
          </w:tcPr>
          <w:p w:rsidR="0034403A" w:rsidRPr="00DB4279" w:rsidRDefault="0034403A" w:rsidP="00295C79">
            <w:pPr>
              <w:pStyle w:val="Texto"/>
              <w:ind w:firstLine="0"/>
              <w:rPr>
                <w:szCs w:val="18"/>
              </w:rPr>
            </w:pPr>
          </w:p>
        </w:tc>
        <w:tc>
          <w:tcPr>
            <w:tcW w:w="1105" w:type="dxa"/>
          </w:tcPr>
          <w:p w:rsidR="0034403A" w:rsidRPr="00DB4279" w:rsidRDefault="0034403A" w:rsidP="00295C79">
            <w:pPr>
              <w:pStyle w:val="Texto"/>
              <w:ind w:firstLine="0"/>
              <w:rPr>
                <w:szCs w:val="18"/>
              </w:rPr>
            </w:pPr>
          </w:p>
        </w:tc>
        <w:tc>
          <w:tcPr>
            <w:tcW w:w="674" w:type="dxa"/>
            <w:tcBorders>
              <w:right w:val="single" w:sz="6" w:space="0" w:color="auto"/>
            </w:tcBorders>
          </w:tcPr>
          <w:p w:rsidR="0034403A" w:rsidRPr="00DB4279" w:rsidRDefault="0034403A" w:rsidP="00295C79">
            <w:pPr>
              <w:pStyle w:val="Texto"/>
              <w:ind w:firstLine="0"/>
              <w:rPr>
                <w:szCs w:val="18"/>
              </w:rPr>
            </w:pPr>
          </w:p>
        </w:tc>
        <w:tc>
          <w:tcPr>
            <w:tcW w:w="252" w:type="dxa"/>
            <w:tcBorders>
              <w:left w:val="single" w:sz="6" w:space="0" w:color="auto"/>
            </w:tcBorders>
          </w:tcPr>
          <w:p w:rsidR="0034403A" w:rsidRPr="00DB4279" w:rsidRDefault="0034403A" w:rsidP="00295C79">
            <w:pPr>
              <w:pStyle w:val="Texto"/>
              <w:ind w:firstLine="0"/>
              <w:rPr>
                <w:szCs w:val="18"/>
              </w:rPr>
            </w:pPr>
          </w:p>
        </w:tc>
        <w:tc>
          <w:tcPr>
            <w:tcW w:w="2462" w:type="dxa"/>
          </w:tcPr>
          <w:p w:rsidR="0034403A" w:rsidRPr="00DB4279" w:rsidRDefault="0034403A" w:rsidP="00295C79">
            <w:pPr>
              <w:pStyle w:val="Texto"/>
              <w:ind w:firstLine="0"/>
              <w:rPr>
                <w:szCs w:val="18"/>
              </w:rPr>
            </w:pPr>
            <w:r w:rsidRPr="00DB4279">
              <w:rPr>
                <w:szCs w:val="18"/>
              </w:rPr>
              <w:t>Modificación:</w:t>
            </w:r>
          </w:p>
        </w:tc>
        <w:tc>
          <w:tcPr>
            <w:tcW w:w="2146" w:type="dxa"/>
          </w:tcPr>
          <w:p w:rsidR="0034403A" w:rsidRPr="00DB4279" w:rsidRDefault="0034403A" w:rsidP="00295C79">
            <w:pPr>
              <w:pStyle w:val="Texto"/>
              <w:ind w:firstLine="0"/>
              <w:rPr>
                <w:b/>
                <w:szCs w:val="18"/>
              </w:rPr>
            </w:pPr>
          </w:p>
        </w:tc>
        <w:tc>
          <w:tcPr>
            <w:tcW w:w="667" w:type="dxa"/>
          </w:tcPr>
          <w:p w:rsidR="0034403A" w:rsidRPr="00DB4279" w:rsidRDefault="0034403A" w:rsidP="00295C79">
            <w:pPr>
              <w:pStyle w:val="Texto"/>
              <w:ind w:firstLine="0"/>
              <w:rPr>
                <w:szCs w:val="18"/>
              </w:rPr>
            </w:pPr>
          </w:p>
        </w:tc>
        <w:tc>
          <w:tcPr>
            <w:tcW w:w="195" w:type="dxa"/>
            <w:tcBorders>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right w:val="single" w:sz="6" w:space="0" w:color="auto"/>
            </w:tcBorders>
          </w:tcPr>
          <w:p w:rsidR="0034403A" w:rsidRPr="00DB4279" w:rsidRDefault="0034403A" w:rsidP="00295C79">
            <w:pPr>
              <w:pStyle w:val="Texto"/>
              <w:ind w:firstLine="0"/>
              <w:rPr>
                <w:szCs w:val="18"/>
              </w:rPr>
            </w:pPr>
          </w:p>
        </w:tc>
      </w:tr>
      <w:tr w:rsidR="0034403A" w:rsidRPr="00DB4279" w:rsidTr="00295C79">
        <w:trPr>
          <w:trHeight w:val="20"/>
        </w:trPr>
        <w:tc>
          <w:tcPr>
            <w:tcW w:w="195" w:type="dxa"/>
            <w:tcBorders>
              <w:left w:val="single" w:sz="6" w:space="0" w:color="auto"/>
            </w:tcBorders>
          </w:tcPr>
          <w:p w:rsidR="0034403A" w:rsidRPr="00DB4279" w:rsidRDefault="0034403A" w:rsidP="00295C79">
            <w:pPr>
              <w:pStyle w:val="Texto"/>
              <w:ind w:firstLine="0"/>
              <w:rPr>
                <w:szCs w:val="18"/>
              </w:rPr>
            </w:pPr>
          </w:p>
        </w:tc>
        <w:tc>
          <w:tcPr>
            <w:tcW w:w="1105" w:type="dxa"/>
          </w:tcPr>
          <w:p w:rsidR="0034403A" w:rsidRPr="00DB4279" w:rsidRDefault="0034403A" w:rsidP="00295C79">
            <w:pPr>
              <w:pStyle w:val="Texto"/>
              <w:ind w:firstLine="0"/>
              <w:rPr>
                <w:szCs w:val="18"/>
              </w:rPr>
            </w:pPr>
          </w:p>
        </w:tc>
        <w:tc>
          <w:tcPr>
            <w:tcW w:w="674" w:type="dxa"/>
            <w:tcBorders>
              <w:right w:val="single" w:sz="6" w:space="0" w:color="auto"/>
            </w:tcBorders>
          </w:tcPr>
          <w:p w:rsidR="0034403A" w:rsidRPr="00DB4279" w:rsidRDefault="0034403A" w:rsidP="00295C79">
            <w:pPr>
              <w:pStyle w:val="Texto"/>
              <w:ind w:firstLine="0"/>
              <w:rPr>
                <w:szCs w:val="18"/>
              </w:rPr>
            </w:pPr>
            <w:r w:rsidRPr="00DB4279">
              <w:rPr>
                <w:szCs w:val="18"/>
              </w:rPr>
              <w:t> </w:t>
            </w:r>
          </w:p>
        </w:tc>
        <w:tc>
          <w:tcPr>
            <w:tcW w:w="252" w:type="dxa"/>
            <w:tcBorders>
              <w:left w:val="single" w:sz="6" w:space="0" w:color="auto"/>
            </w:tcBorders>
          </w:tcPr>
          <w:p w:rsidR="0034403A" w:rsidRPr="00DB4279" w:rsidRDefault="0034403A" w:rsidP="00295C79">
            <w:pPr>
              <w:pStyle w:val="Texto"/>
              <w:ind w:firstLine="0"/>
              <w:rPr>
                <w:szCs w:val="18"/>
              </w:rPr>
            </w:pPr>
          </w:p>
        </w:tc>
        <w:tc>
          <w:tcPr>
            <w:tcW w:w="5275" w:type="dxa"/>
            <w:gridSpan w:val="3"/>
          </w:tcPr>
          <w:p w:rsidR="0034403A" w:rsidRPr="00DB4279" w:rsidRDefault="0034403A" w:rsidP="00295C79">
            <w:pPr>
              <w:pStyle w:val="Texto"/>
              <w:ind w:firstLine="0"/>
              <w:rPr>
                <w:szCs w:val="18"/>
              </w:rPr>
            </w:pPr>
            <w:r w:rsidRPr="00DB4279">
              <w:rPr>
                <w:szCs w:val="18"/>
              </w:rPr>
              <w:t>Los datos que proporcione sustituirán los que proporcionó cuando solicitó su autorización.</w:t>
            </w:r>
          </w:p>
        </w:tc>
        <w:tc>
          <w:tcPr>
            <w:tcW w:w="195" w:type="dxa"/>
            <w:tcBorders>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right w:val="single" w:sz="6" w:space="0" w:color="auto"/>
            </w:tcBorders>
          </w:tcPr>
          <w:p w:rsidR="0034403A" w:rsidRPr="00DB4279" w:rsidRDefault="0034403A" w:rsidP="00295C79">
            <w:pPr>
              <w:pStyle w:val="Texto"/>
              <w:ind w:firstLine="0"/>
              <w:rPr>
                <w:szCs w:val="18"/>
              </w:rPr>
            </w:pPr>
          </w:p>
        </w:tc>
      </w:tr>
      <w:tr w:rsidR="0034403A" w:rsidRPr="00DB4279" w:rsidTr="00295C79">
        <w:trPr>
          <w:trHeight w:val="20"/>
        </w:trPr>
        <w:tc>
          <w:tcPr>
            <w:tcW w:w="195" w:type="dxa"/>
            <w:tcBorders>
              <w:left w:val="single" w:sz="6" w:space="0" w:color="auto"/>
            </w:tcBorders>
          </w:tcPr>
          <w:p w:rsidR="0034403A" w:rsidRPr="00DB4279" w:rsidRDefault="0034403A" w:rsidP="00295C79">
            <w:pPr>
              <w:pStyle w:val="Texto"/>
              <w:ind w:firstLine="0"/>
              <w:rPr>
                <w:szCs w:val="18"/>
              </w:rPr>
            </w:pPr>
          </w:p>
        </w:tc>
        <w:tc>
          <w:tcPr>
            <w:tcW w:w="1105" w:type="dxa"/>
          </w:tcPr>
          <w:p w:rsidR="0034403A" w:rsidRPr="00DB4279" w:rsidRDefault="0034403A" w:rsidP="00295C79">
            <w:pPr>
              <w:pStyle w:val="Texto"/>
              <w:ind w:firstLine="0"/>
              <w:rPr>
                <w:szCs w:val="18"/>
              </w:rPr>
            </w:pPr>
          </w:p>
        </w:tc>
        <w:tc>
          <w:tcPr>
            <w:tcW w:w="674" w:type="dxa"/>
            <w:tcBorders>
              <w:right w:val="single" w:sz="6" w:space="0" w:color="auto"/>
            </w:tcBorders>
          </w:tcPr>
          <w:p w:rsidR="0034403A" w:rsidRPr="00DB4279" w:rsidRDefault="0034403A" w:rsidP="00295C79">
            <w:pPr>
              <w:pStyle w:val="Texto"/>
              <w:ind w:firstLine="0"/>
              <w:rPr>
                <w:szCs w:val="18"/>
              </w:rPr>
            </w:pPr>
          </w:p>
        </w:tc>
        <w:tc>
          <w:tcPr>
            <w:tcW w:w="252" w:type="dxa"/>
            <w:tcBorders>
              <w:left w:val="single" w:sz="6" w:space="0" w:color="auto"/>
            </w:tcBorders>
          </w:tcPr>
          <w:p w:rsidR="0034403A" w:rsidRPr="00DB4279" w:rsidRDefault="0034403A" w:rsidP="00295C79">
            <w:pPr>
              <w:pStyle w:val="Texto"/>
              <w:ind w:firstLine="0"/>
              <w:rPr>
                <w:szCs w:val="18"/>
              </w:rPr>
            </w:pPr>
          </w:p>
        </w:tc>
        <w:tc>
          <w:tcPr>
            <w:tcW w:w="5275" w:type="dxa"/>
            <w:gridSpan w:val="3"/>
          </w:tcPr>
          <w:p w:rsidR="0034403A" w:rsidRPr="00DB4279" w:rsidRDefault="0034403A" w:rsidP="00295C79">
            <w:pPr>
              <w:pStyle w:val="Texto"/>
              <w:ind w:firstLine="0"/>
              <w:rPr>
                <w:i/>
                <w:szCs w:val="18"/>
              </w:rPr>
            </w:pPr>
          </w:p>
        </w:tc>
        <w:tc>
          <w:tcPr>
            <w:tcW w:w="195" w:type="dxa"/>
            <w:tcBorders>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right w:val="single" w:sz="6" w:space="0" w:color="auto"/>
            </w:tcBorders>
          </w:tcPr>
          <w:p w:rsidR="0034403A" w:rsidRPr="00DB4279" w:rsidRDefault="0034403A" w:rsidP="00295C79">
            <w:pPr>
              <w:pStyle w:val="Texto"/>
              <w:ind w:firstLine="0"/>
              <w:rPr>
                <w:szCs w:val="18"/>
              </w:rPr>
            </w:pPr>
          </w:p>
        </w:tc>
      </w:tr>
      <w:tr w:rsidR="0034403A" w:rsidRPr="00DB4279" w:rsidTr="00295C79">
        <w:trPr>
          <w:trHeight w:val="20"/>
        </w:trPr>
        <w:tc>
          <w:tcPr>
            <w:tcW w:w="195" w:type="dxa"/>
            <w:tcBorders>
              <w:left w:val="single" w:sz="6" w:space="0" w:color="auto"/>
              <w:bottom w:val="single" w:sz="6" w:space="0" w:color="auto"/>
            </w:tcBorders>
          </w:tcPr>
          <w:p w:rsidR="0034403A" w:rsidRPr="00DB4279" w:rsidRDefault="0034403A" w:rsidP="00295C79">
            <w:pPr>
              <w:pStyle w:val="Texto"/>
              <w:ind w:firstLine="0"/>
              <w:rPr>
                <w:szCs w:val="18"/>
              </w:rPr>
            </w:pPr>
          </w:p>
        </w:tc>
        <w:tc>
          <w:tcPr>
            <w:tcW w:w="1105" w:type="dxa"/>
            <w:tcBorders>
              <w:bottom w:val="single" w:sz="6" w:space="0" w:color="auto"/>
            </w:tcBorders>
          </w:tcPr>
          <w:p w:rsidR="0034403A" w:rsidRPr="00DB4279" w:rsidRDefault="0034403A" w:rsidP="00295C79">
            <w:pPr>
              <w:pStyle w:val="Texto"/>
              <w:ind w:firstLine="0"/>
              <w:rPr>
                <w:szCs w:val="18"/>
              </w:rPr>
            </w:pPr>
          </w:p>
        </w:tc>
        <w:tc>
          <w:tcPr>
            <w:tcW w:w="674" w:type="dxa"/>
            <w:tcBorders>
              <w:bottom w:val="single" w:sz="6" w:space="0" w:color="auto"/>
            </w:tcBorders>
          </w:tcPr>
          <w:p w:rsidR="0034403A" w:rsidRPr="00DB4279" w:rsidRDefault="0034403A" w:rsidP="00295C79">
            <w:pPr>
              <w:pStyle w:val="Texto"/>
              <w:ind w:firstLine="0"/>
              <w:rPr>
                <w:szCs w:val="18"/>
              </w:rPr>
            </w:pPr>
          </w:p>
        </w:tc>
        <w:tc>
          <w:tcPr>
            <w:tcW w:w="252" w:type="dxa"/>
            <w:tcBorders>
              <w:bottom w:val="single" w:sz="6" w:space="0" w:color="auto"/>
            </w:tcBorders>
          </w:tcPr>
          <w:p w:rsidR="0034403A" w:rsidRPr="00DB4279" w:rsidRDefault="0034403A" w:rsidP="00295C79">
            <w:pPr>
              <w:pStyle w:val="Texto"/>
              <w:ind w:firstLine="0"/>
              <w:rPr>
                <w:szCs w:val="18"/>
              </w:rPr>
            </w:pPr>
          </w:p>
        </w:tc>
        <w:tc>
          <w:tcPr>
            <w:tcW w:w="2462" w:type="dxa"/>
            <w:tcBorders>
              <w:bottom w:val="single" w:sz="6" w:space="0" w:color="auto"/>
            </w:tcBorders>
          </w:tcPr>
          <w:p w:rsidR="0034403A" w:rsidRPr="00DB4279" w:rsidRDefault="0034403A" w:rsidP="00295C79">
            <w:pPr>
              <w:pStyle w:val="Texto"/>
              <w:ind w:firstLine="0"/>
              <w:rPr>
                <w:szCs w:val="18"/>
              </w:rPr>
            </w:pPr>
          </w:p>
        </w:tc>
        <w:tc>
          <w:tcPr>
            <w:tcW w:w="2146" w:type="dxa"/>
            <w:tcBorders>
              <w:bottom w:val="single" w:sz="6" w:space="0" w:color="auto"/>
            </w:tcBorders>
          </w:tcPr>
          <w:p w:rsidR="0034403A" w:rsidRPr="00DB4279" w:rsidRDefault="0034403A" w:rsidP="00295C79">
            <w:pPr>
              <w:pStyle w:val="Texto"/>
              <w:ind w:firstLine="0"/>
              <w:rPr>
                <w:szCs w:val="18"/>
              </w:rPr>
            </w:pPr>
          </w:p>
        </w:tc>
        <w:tc>
          <w:tcPr>
            <w:tcW w:w="667" w:type="dxa"/>
            <w:tcBorders>
              <w:bottom w:val="single" w:sz="6" w:space="0" w:color="auto"/>
            </w:tcBorders>
          </w:tcPr>
          <w:p w:rsidR="0034403A" w:rsidRPr="00DB4279" w:rsidRDefault="0034403A" w:rsidP="00295C79">
            <w:pPr>
              <w:pStyle w:val="Texto"/>
              <w:ind w:firstLine="0"/>
              <w:rPr>
                <w:szCs w:val="18"/>
              </w:rPr>
            </w:pPr>
          </w:p>
        </w:tc>
        <w:tc>
          <w:tcPr>
            <w:tcW w:w="195" w:type="dxa"/>
            <w:tcBorders>
              <w:bottom w:val="single" w:sz="6" w:space="0" w:color="auto"/>
              <w:right w:val="single" w:sz="6" w:space="0" w:color="auto"/>
            </w:tcBorders>
          </w:tcPr>
          <w:p w:rsidR="0034403A" w:rsidRPr="00DB4279" w:rsidRDefault="0034403A" w:rsidP="00295C79">
            <w:pPr>
              <w:pStyle w:val="Texto"/>
              <w:ind w:firstLine="0"/>
              <w:rPr>
                <w:szCs w:val="18"/>
              </w:rPr>
            </w:pPr>
          </w:p>
        </w:tc>
        <w:tc>
          <w:tcPr>
            <w:tcW w:w="305" w:type="dxa"/>
            <w:tcBorders>
              <w:left w:val="single" w:sz="6" w:space="0" w:color="auto"/>
              <w:right w:val="single" w:sz="6" w:space="0" w:color="auto"/>
            </w:tcBorders>
          </w:tcPr>
          <w:p w:rsidR="0034403A" w:rsidRPr="00DB4279" w:rsidRDefault="0034403A" w:rsidP="00295C79">
            <w:pPr>
              <w:pStyle w:val="Texto"/>
              <w:ind w:firstLine="0"/>
              <w:rPr>
                <w:szCs w:val="18"/>
              </w:rPr>
            </w:pPr>
          </w:p>
        </w:tc>
        <w:tc>
          <w:tcPr>
            <w:tcW w:w="4966" w:type="dxa"/>
            <w:tcBorders>
              <w:left w:val="single" w:sz="6" w:space="0" w:color="auto"/>
              <w:bottom w:val="single" w:sz="6" w:space="0" w:color="auto"/>
              <w:right w:val="single" w:sz="6" w:space="0" w:color="auto"/>
            </w:tcBorders>
          </w:tcPr>
          <w:p w:rsidR="0034403A" w:rsidRPr="00DB4279" w:rsidRDefault="0034403A" w:rsidP="00295C79">
            <w:pPr>
              <w:pStyle w:val="Texto"/>
              <w:ind w:firstLine="0"/>
              <w:rPr>
                <w:szCs w:val="18"/>
              </w:rPr>
            </w:pPr>
          </w:p>
        </w:tc>
      </w:tr>
    </w:tbl>
    <w:p w:rsidR="0034403A" w:rsidRPr="00DB4279" w:rsidRDefault="0034403A" w:rsidP="0034403A">
      <w:pPr>
        <w:pStyle w:val="Texto"/>
        <w:rPr>
          <w:szCs w:val="18"/>
        </w:rPr>
      </w:pPr>
    </w:p>
    <w:p w:rsidR="0034403A" w:rsidRPr="00DB4279" w:rsidRDefault="0034403A" w:rsidP="0034403A">
      <w:pPr>
        <w:spacing w:after="101" w:line="240" w:lineRule="exact"/>
        <w:ind w:firstLine="288"/>
        <w:jc w:val="both"/>
        <w:rPr>
          <w:rFonts w:ascii="Arial" w:hAnsi="Arial" w:cs="Arial"/>
          <w:b/>
          <w:sz w:val="18"/>
          <w:szCs w:val="18"/>
        </w:rPr>
      </w:pPr>
      <w:r w:rsidRPr="00DB4279">
        <w:rPr>
          <w:rFonts w:ascii="Arial" w:hAnsi="Arial" w:cs="Arial"/>
          <w:b/>
          <w:sz w:val="18"/>
          <w:szCs w:val="18"/>
        </w:rPr>
        <w:t>Información General.</w:t>
      </w:r>
    </w:p>
    <w:p w:rsidR="0034403A" w:rsidRPr="00DB4279" w:rsidRDefault="0034403A" w:rsidP="0034403A">
      <w:pPr>
        <w:spacing w:after="101" w:line="240" w:lineRule="exact"/>
        <w:ind w:firstLine="288"/>
        <w:jc w:val="both"/>
        <w:rPr>
          <w:rFonts w:ascii="Arial" w:hAnsi="Arial" w:cs="Arial"/>
          <w:sz w:val="18"/>
          <w:szCs w:val="18"/>
        </w:rPr>
      </w:pPr>
      <w:r w:rsidRPr="00DB4279">
        <w:rPr>
          <w:rFonts w:ascii="Arial" w:hAnsi="Arial" w:cs="Arial"/>
          <w:sz w:val="18"/>
          <w:szCs w:val="18"/>
        </w:rPr>
        <w:t>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otro factor que pueda vulnerar la seguridad de la cadena de suministros.</w:t>
      </w:r>
    </w:p>
    <w:p w:rsidR="0034403A" w:rsidRPr="00DB4279" w:rsidRDefault="0034403A" w:rsidP="0034403A">
      <w:pPr>
        <w:spacing w:after="101" w:line="240" w:lineRule="exact"/>
        <w:ind w:firstLine="288"/>
        <w:jc w:val="both"/>
        <w:rPr>
          <w:rFonts w:ascii="Arial" w:hAnsi="Arial" w:cs="Arial"/>
          <w:sz w:val="18"/>
          <w:szCs w:val="18"/>
        </w:rPr>
      </w:pPr>
      <w:r w:rsidRPr="00DB4279">
        <w:rPr>
          <w:rFonts w:ascii="Arial" w:hAnsi="Arial" w:cs="Arial"/>
          <w:sz w:val="18"/>
          <w:szCs w:val="18"/>
        </w:rPr>
        <w:t>Los auto transportistas terrestres interesados en obtener la autorización a que se refiere la regla 7.1.5., de las RGCE vigentes, 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w:rsidR="0034403A" w:rsidRPr="00DB4279" w:rsidRDefault="0034403A" w:rsidP="0034403A">
      <w:pPr>
        <w:spacing w:after="101" w:line="240" w:lineRule="exact"/>
        <w:ind w:firstLine="288"/>
        <w:jc w:val="both"/>
        <w:rPr>
          <w:rFonts w:ascii="Arial" w:hAnsi="Arial" w:cs="Arial"/>
          <w:sz w:val="18"/>
          <w:szCs w:val="18"/>
        </w:rPr>
      </w:pPr>
      <w:r w:rsidRPr="00DB4279">
        <w:rPr>
          <w:rFonts w:ascii="Arial" w:hAnsi="Arial" w:cs="Arial"/>
          <w:sz w:val="18"/>
          <w:szCs w:val="18"/>
        </w:rPr>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w:rsidR="0034403A" w:rsidRPr="00DB4279" w:rsidRDefault="0034403A" w:rsidP="0034403A">
      <w:pPr>
        <w:spacing w:after="80" w:line="216" w:lineRule="exact"/>
        <w:ind w:left="648" w:hanging="360"/>
        <w:jc w:val="both"/>
        <w:rPr>
          <w:rFonts w:ascii="Arial" w:hAnsi="Arial" w:cs="Arial"/>
          <w:sz w:val="18"/>
          <w:szCs w:val="18"/>
        </w:rPr>
      </w:pPr>
      <w:r>
        <w:rPr>
          <w:rFonts w:ascii="Arial" w:hAnsi="Arial" w:cs="Arial"/>
          <w:b/>
          <w:sz w:val="18"/>
          <w:szCs w:val="18"/>
        </w:rPr>
        <w:br w:type="column"/>
      </w:r>
      <w:r w:rsidRPr="00DB4279">
        <w:rPr>
          <w:rFonts w:ascii="Arial" w:hAnsi="Arial" w:cs="Arial"/>
          <w:b/>
          <w:sz w:val="18"/>
          <w:szCs w:val="18"/>
        </w:rPr>
        <w:lastRenderedPageBreak/>
        <w:t>Instrucciones de llenado:</w:t>
      </w:r>
    </w:p>
    <w:p w:rsidR="0034403A" w:rsidRPr="00DB4279" w:rsidRDefault="0034403A" w:rsidP="0034403A">
      <w:pPr>
        <w:spacing w:after="80" w:line="216" w:lineRule="exact"/>
        <w:ind w:left="648" w:hanging="36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p w:rsidR="0034403A" w:rsidRPr="00DB4279" w:rsidRDefault="0034403A" w:rsidP="0034403A">
      <w:pPr>
        <w:spacing w:after="80" w:line="216" w:lineRule="exact"/>
        <w:ind w:left="648"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Detallar cómo la empresa cumple o excede con lo establecido en cada uno de los numerales conforme a lo que se indica.</w:t>
      </w:r>
    </w:p>
    <w:p w:rsidR="0034403A" w:rsidRPr="00DB4279" w:rsidRDefault="0034403A" w:rsidP="0034403A">
      <w:pPr>
        <w:spacing w:after="80" w:line="216" w:lineRule="exact"/>
        <w:ind w:left="648"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El formato de este documento, se encuentra dividido, en dos secciones, como se detalla a continuación:</w:t>
      </w:r>
    </w:p>
    <w:p w:rsidR="0034403A" w:rsidRPr="00DB4279" w:rsidRDefault="0034403A" w:rsidP="0034403A">
      <w:pPr>
        <w:spacing w:after="80" w:line="216" w:lineRule="exact"/>
        <w:ind w:left="2520"/>
        <w:jc w:val="both"/>
        <w:rPr>
          <w:rFonts w:ascii="Arial" w:hAnsi="Arial" w:cs="Arial"/>
          <w:b/>
          <w:sz w:val="18"/>
          <w:szCs w:val="18"/>
        </w:rPr>
      </w:pPr>
      <w:r w:rsidRPr="00DB4279">
        <w:rPr>
          <w:rFonts w:ascii="Arial" w:hAnsi="Arial" w:cs="Arial"/>
          <w:b/>
          <w:sz w:val="18"/>
          <w:szCs w:val="18"/>
        </w:rPr>
        <w:t>1. Estándar.</w:t>
      </w:r>
    </w:p>
    <w:p w:rsidR="0034403A" w:rsidRPr="00DB4279" w:rsidRDefault="0034403A" w:rsidP="0034403A">
      <w:pPr>
        <w:spacing w:after="80" w:line="216" w:lineRule="exact"/>
        <w:ind w:left="2520"/>
        <w:jc w:val="both"/>
        <w:rPr>
          <w:rFonts w:ascii="Arial" w:hAnsi="Arial" w:cs="Arial"/>
          <w:sz w:val="18"/>
          <w:szCs w:val="18"/>
        </w:rPr>
      </w:pPr>
      <w:r w:rsidRPr="00DB4279">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34403A" w:rsidRPr="00DB4279" w:rsidTr="00295C79">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tcPr>
          <w:p w:rsidR="0034403A" w:rsidRPr="00DB4279" w:rsidRDefault="0034403A" w:rsidP="00295C79">
            <w:pPr>
              <w:spacing w:after="80" w:line="216" w:lineRule="exact"/>
              <w:jc w:val="both"/>
              <w:rPr>
                <w:rFonts w:ascii="Arial" w:hAnsi="Arial" w:cs="Arial"/>
                <w:b/>
                <w:sz w:val="18"/>
                <w:szCs w:val="18"/>
              </w:rPr>
            </w:pPr>
            <w:r w:rsidRPr="00DB4279">
              <w:rPr>
                <w:rFonts w:ascii="Arial" w:hAnsi="Arial" w:cs="Arial"/>
                <w:b/>
                <w:sz w:val="18"/>
                <w:szCs w:val="18"/>
              </w:rPr>
              <w:t>1.1 Sub-estándar.</w:t>
            </w:r>
          </w:p>
        </w:tc>
      </w:tr>
      <w:tr w:rsidR="0034403A" w:rsidRPr="00DB4279" w:rsidTr="00295C79">
        <w:trPr>
          <w:trHeight w:val="20"/>
          <w:jc w:val="center"/>
        </w:trPr>
        <w:tc>
          <w:tcPr>
            <w:tcW w:w="8392" w:type="dxa"/>
            <w:gridSpan w:val="2"/>
            <w:tcBorders>
              <w:bottom w:val="single" w:sz="6" w:space="0" w:color="auto"/>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Descripción del sub-estándar</w:t>
            </w:r>
          </w:p>
        </w:tc>
      </w:tr>
      <w:tr w:rsidR="0034403A"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b/>
                <w:sz w:val="18"/>
                <w:szCs w:val="18"/>
              </w:rPr>
            </w:pPr>
            <w:r w:rsidRPr="00DB4279">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Describa y/o anexe…</w:t>
            </w:r>
          </w:p>
          <w:p w:rsidR="0034403A" w:rsidRPr="00DB4279" w:rsidRDefault="0034403A" w:rsidP="0034403A">
            <w:pPr>
              <w:numPr>
                <w:ilvl w:val="0"/>
                <w:numId w:val="1"/>
              </w:numPr>
              <w:spacing w:after="80" w:line="216" w:lineRule="exact"/>
              <w:jc w:val="both"/>
              <w:rPr>
                <w:rFonts w:ascii="Arial" w:hAnsi="Arial" w:cs="Arial"/>
                <w:sz w:val="18"/>
                <w:szCs w:val="18"/>
              </w:rPr>
            </w:pPr>
            <w:r w:rsidRPr="00DB4279">
              <w:rPr>
                <w:rFonts w:ascii="Arial" w:hAnsi="Arial" w:cs="Arial"/>
                <w:sz w:val="18"/>
                <w:szCs w:val="18"/>
              </w:rPr>
              <w:t>Puntos a destacar…</w:t>
            </w:r>
          </w:p>
          <w:p w:rsidR="0034403A" w:rsidRPr="00DB4279" w:rsidRDefault="0034403A" w:rsidP="00295C79">
            <w:pPr>
              <w:spacing w:after="80" w:line="21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80" w:line="216" w:lineRule="exact"/>
              <w:ind w:left="1008" w:hanging="360"/>
              <w:jc w:val="both"/>
              <w:rPr>
                <w:rFonts w:ascii="Arial" w:hAnsi="Arial" w:cs="Arial"/>
                <w:sz w:val="18"/>
                <w:szCs w:val="18"/>
              </w:rPr>
            </w:pPr>
            <w:r w:rsidRPr="00DB4279">
              <w:rPr>
                <w:rFonts w:ascii="Arial" w:hAnsi="Arial" w:cs="Arial"/>
                <w:sz w:val="18"/>
                <w:szCs w:val="18"/>
              </w:rPr>
              <w:t>1.</w:t>
            </w:r>
            <w:r w:rsidRPr="00DB4279">
              <w:rPr>
                <w:rFonts w:ascii="Arial" w:hAnsi="Arial" w:cs="Arial"/>
                <w:sz w:val="18"/>
                <w:szCs w:val="18"/>
              </w:rPr>
              <w:tab/>
              <w:t>…</w:t>
            </w:r>
          </w:p>
        </w:tc>
      </w:tr>
    </w:tbl>
    <w:p w:rsidR="0034403A" w:rsidRPr="00DB4279" w:rsidRDefault="0034403A" w:rsidP="0034403A">
      <w:pPr>
        <w:pStyle w:val="Texto"/>
        <w:spacing w:after="80"/>
        <w:rPr>
          <w:szCs w:val="18"/>
        </w:rPr>
      </w:pPr>
    </w:p>
    <w:p w:rsidR="0034403A" w:rsidRPr="00DB4279" w:rsidRDefault="0034403A" w:rsidP="0034403A">
      <w:pPr>
        <w:spacing w:after="80" w:line="226" w:lineRule="exact"/>
        <w:ind w:left="648"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34403A" w:rsidRPr="00DB4279" w:rsidRDefault="0034403A" w:rsidP="0034403A">
      <w:pPr>
        <w:spacing w:after="80" w:line="226" w:lineRule="exact"/>
        <w:ind w:left="648"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 xml:space="preserve">En los casos en los que se requiera sólo una explicación del procedimiento, ésta deberá ser detallada y colocarse en el campo de </w:t>
      </w:r>
      <w:r w:rsidRPr="00DB4279">
        <w:rPr>
          <w:rFonts w:ascii="Arial" w:hAnsi="Arial" w:cs="Arial"/>
          <w:b/>
          <w:sz w:val="18"/>
          <w:szCs w:val="18"/>
        </w:rPr>
        <w:t>“Respuesta”</w:t>
      </w:r>
      <w:r w:rsidRPr="00DB4279">
        <w:rPr>
          <w:rFonts w:ascii="Arial" w:hAnsi="Arial" w:cs="Arial"/>
          <w:sz w:val="18"/>
          <w:szCs w:val="18"/>
        </w:rPr>
        <w:t>.</w:t>
      </w:r>
    </w:p>
    <w:p w:rsidR="0034403A" w:rsidRPr="00DB4279" w:rsidRDefault="0034403A" w:rsidP="0034403A">
      <w:pPr>
        <w:spacing w:after="80" w:line="226" w:lineRule="exact"/>
        <w:ind w:left="648" w:hanging="360"/>
        <w:jc w:val="both"/>
        <w:rPr>
          <w:rFonts w:ascii="Arial" w:hAnsi="Arial" w:cs="Arial"/>
          <w:sz w:val="18"/>
          <w:szCs w:val="18"/>
        </w:rPr>
      </w:pPr>
      <w:r w:rsidRPr="00DB4279">
        <w:rPr>
          <w:rFonts w:ascii="Arial" w:hAnsi="Arial" w:cs="Arial"/>
          <w:sz w:val="18"/>
          <w:szCs w:val="18"/>
        </w:rPr>
        <w:tab/>
        <w:t xml:space="preserve">El campo, referente a las </w:t>
      </w:r>
      <w:r w:rsidRPr="00DB4279">
        <w:rPr>
          <w:rFonts w:ascii="Arial" w:hAnsi="Arial" w:cs="Arial"/>
          <w:b/>
          <w:sz w:val="18"/>
          <w:szCs w:val="18"/>
        </w:rPr>
        <w:t>“Notas Explicativas”</w:t>
      </w:r>
      <w:r w:rsidRPr="00DB4279">
        <w:rPr>
          <w:rFonts w:ascii="Arial" w:hAnsi="Arial" w:cs="Arial"/>
          <w:sz w:val="18"/>
          <w:szCs w:val="18"/>
        </w:rPr>
        <w:t xml:space="preserve"> es una guía respecto a los puntos que se deben incluir en la </w:t>
      </w:r>
      <w:r w:rsidRPr="00DB4279">
        <w:rPr>
          <w:rFonts w:ascii="Arial" w:hAnsi="Arial" w:cs="Arial"/>
          <w:b/>
          <w:sz w:val="18"/>
          <w:szCs w:val="18"/>
        </w:rPr>
        <w:t>“Respuesta”</w:t>
      </w:r>
      <w:r w:rsidRPr="00DB4279">
        <w:rPr>
          <w:rFonts w:ascii="Arial" w:hAnsi="Arial" w:cs="Arial"/>
          <w:sz w:val="18"/>
          <w:szCs w:val="18"/>
        </w:rPr>
        <w:t xml:space="preserve"> de cada sub-estándar, señalando de manera indicativa aquellos puntos que no deben excluirse de su respuesta.</w:t>
      </w:r>
    </w:p>
    <w:p w:rsidR="0034403A" w:rsidRPr="00DB4279" w:rsidRDefault="0034403A" w:rsidP="0034403A">
      <w:pPr>
        <w:spacing w:after="80" w:line="226" w:lineRule="exact"/>
        <w:ind w:left="648" w:hanging="360"/>
        <w:jc w:val="both"/>
        <w:rPr>
          <w:rFonts w:ascii="Arial" w:hAnsi="Arial" w:cs="Arial"/>
          <w:sz w:val="18"/>
          <w:szCs w:val="18"/>
        </w:rPr>
      </w:pPr>
      <w:r w:rsidRPr="00DB4279">
        <w:rPr>
          <w:rFonts w:ascii="Arial" w:hAnsi="Arial" w:cs="Arial"/>
          <w:sz w:val="18"/>
          <w:szCs w:val="18"/>
        </w:rPr>
        <w:tab/>
        <w:t xml:space="preserve">De la misma forma, en algunos de los campos de </w:t>
      </w:r>
      <w:r w:rsidRPr="00DB4279">
        <w:rPr>
          <w:rFonts w:ascii="Arial" w:hAnsi="Arial" w:cs="Arial"/>
          <w:b/>
          <w:sz w:val="18"/>
          <w:szCs w:val="18"/>
        </w:rPr>
        <w:t>“Notas explicativas”,</w:t>
      </w:r>
      <w:r w:rsidRPr="00DB4279">
        <w:rPr>
          <w:rFonts w:ascii="Arial" w:hAnsi="Arial" w:cs="Arial"/>
          <w:sz w:val="18"/>
          <w:szCs w:val="18"/>
        </w:rPr>
        <w:t xml:space="preserve"> se incluyen </w:t>
      </w:r>
      <w:r w:rsidRPr="00DB4279">
        <w:rPr>
          <w:rFonts w:ascii="Arial" w:hAnsi="Arial" w:cs="Arial"/>
          <w:b/>
          <w:sz w:val="18"/>
          <w:szCs w:val="18"/>
        </w:rPr>
        <w:t>“Recomendaciones”</w:t>
      </w:r>
      <w:r w:rsidRPr="00DB4279">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34403A" w:rsidRPr="00DB4279" w:rsidRDefault="0034403A" w:rsidP="0034403A">
      <w:pPr>
        <w:spacing w:after="80" w:line="226" w:lineRule="exact"/>
        <w:ind w:left="648"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w:rsidR="0034403A" w:rsidRPr="00DB4279" w:rsidRDefault="0034403A" w:rsidP="0034403A">
      <w:pPr>
        <w:spacing w:after="80" w:line="226" w:lineRule="exact"/>
        <w:ind w:left="648"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34403A" w:rsidRPr="00DB4279" w:rsidRDefault="0034403A" w:rsidP="0034403A">
      <w:pPr>
        <w:spacing w:after="101" w:line="226" w:lineRule="exact"/>
        <w:ind w:left="648"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w:rsidR="0034403A" w:rsidRPr="00DB4279" w:rsidRDefault="0034403A" w:rsidP="0034403A">
      <w:pPr>
        <w:spacing w:after="101" w:line="216" w:lineRule="exact"/>
        <w:ind w:left="648"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34403A" w:rsidRPr="00DB4279" w:rsidRDefault="0034403A" w:rsidP="0034403A">
      <w:pPr>
        <w:spacing w:after="101" w:line="216" w:lineRule="exact"/>
        <w:ind w:left="648"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Cualquier “Perfil del Auto-Transportista Terrestre”</w:t>
      </w:r>
      <w:r w:rsidRPr="00DB4279">
        <w:rPr>
          <w:rFonts w:ascii="Arial" w:hAnsi="Arial" w:cs="Arial"/>
          <w:b/>
          <w:sz w:val="18"/>
          <w:szCs w:val="18"/>
        </w:rPr>
        <w:t xml:space="preserve"> </w:t>
      </w:r>
      <w:r w:rsidRPr="00DB4279">
        <w:rPr>
          <w:rFonts w:ascii="Arial" w:hAnsi="Arial" w:cs="Arial"/>
          <w:sz w:val="18"/>
          <w:szCs w:val="18"/>
        </w:rPr>
        <w:t>incompleto no será procesado.</w:t>
      </w:r>
    </w:p>
    <w:p w:rsidR="0034403A" w:rsidRPr="00DB4279" w:rsidRDefault="0034403A" w:rsidP="0034403A">
      <w:pPr>
        <w:spacing w:after="101" w:line="216" w:lineRule="exact"/>
        <w:ind w:left="648" w:hanging="360"/>
        <w:jc w:val="both"/>
        <w:rPr>
          <w:rFonts w:ascii="Arial" w:hAnsi="Arial" w:cs="Arial"/>
          <w:dstrike/>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Cualquier pregunta relativa a la Solicitud para Socio Comercial Certificado y el Perfil del Auto transportista Terrestre, favor de dirigirla a los contactos que aparecen en el Portal del SAT.</w:t>
      </w:r>
    </w:p>
    <w:p w:rsidR="0034403A" w:rsidRPr="00DB4279" w:rsidRDefault="0034403A" w:rsidP="0034403A">
      <w:pPr>
        <w:spacing w:after="101" w:line="216" w:lineRule="exact"/>
        <w:ind w:left="648" w:hanging="360"/>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En el caso de ser autorizado como Socio Comercial Certificado, este formato deberá ser actualizado de conformidad con lo establecido en la regla 7.2.1., cuarto párrafo, fracción I.</w:t>
      </w:r>
    </w:p>
    <w:p w:rsidR="0034403A" w:rsidRPr="00DB4279" w:rsidRDefault="0034403A" w:rsidP="0034403A">
      <w:pPr>
        <w:spacing w:after="101" w:line="216" w:lineRule="exact"/>
        <w:ind w:left="648" w:hanging="360"/>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Derivado de la emisión de la autorización, podrían resultar “requerimientos específicos” los cuales deben solventarse en el plazo que señale la autoridad para tales efectos.</w:t>
      </w:r>
    </w:p>
    <w:p w:rsidR="0034403A" w:rsidRPr="00DB4279" w:rsidRDefault="0034403A" w:rsidP="0034403A">
      <w:pPr>
        <w:spacing w:after="101" w:line="216" w:lineRule="exact"/>
        <w:ind w:firstLine="288"/>
        <w:jc w:val="both"/>
        <w:rPr>
          <w:rFonts w:ascii="Arial" w:hAnsi="Arial" w:cs="Arial"/>
          <w:b/>
          <w:sz w:val="18"/>
          <w:szCs w:val="18"/>
        </w:rPr>
      </w:pPr>
      <w:r w:rsidRPr="00DB4279">
        <w:rPr>
          <w:rFonts w:ascii="Arial" w:hAnsi="Arial" w:cs="Arial"/>
          <w:b/>
          <w:sz w:val="18"/>
          <w:szCs w:val="18"/>
        </w:rPr>
        <w:t>Datos de la Instalación.</w:t>
      </w:r>
    </w:p>
    <w:p w:rsidR="0034403A" w:rsidRPr="00DB4279" w:rsidRDefault="0034403A" w:rsidP="0034403A">
      <w:pPr>
        <w:spacing w:after="101" w:line="216" w:lineRule="exact"/>
        <w:ind w:left="288"/>
        <w:jc w:val="both"/>
        <w:rPr>
          <w:rFonts w:ascii="Arial" w:hAnsi="Arial" w:cs="Arial"/>
          <w:sz w:val="18"/>
          <w:szCs w:val="18"/>
        </w:rPr>
      </w:pPr>
      <w:r w:rsidRPr="00DB4279">
        <w:rPr>
          <w:rFonts w:ascii="Arial" w:hAnsi="Arial" w:cs="Arial"/>
          <w:sz w:val="18"/>
          <w:szCs w:val="18"/>
        </w:rPr>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tbl>
      <w:tblPr>
        <w:tblW w:w="13176" w:type="dxa"/>
        <w:tblInd w:w="144" w:type="dxa"/>
        <w:tblLayout w:type="fixed"/>
        <w:tblCellMar>
          <w:left w:w="72" w:type="dxa"/>
          <w:right w:w="72" w:type="dxa"/>
        </w:tblCellMar>
        <w:tblLook w:val="0000" w:firstRow="0" w:lastRow="0" w:firstColumn="0" w:lastColumn="0" w:noHBand="0" w:noVBand="0"/>
      </w:tblPr>
      <w:tblGrid>
        <w:gridCol w:w="1373"/>
        <w:gridCol w:w="2305"/>
        <w:gridCol w:w="2361"/>
        <w:gridCol w:w="27"/>
        <w:gridCol w:w="4127"/>
        <w:gridCol w:w="421"/>
        <w:gridCol w:w="828"/>
        <w:gridCol w:w="430"/>
        <w:gridCol w:w="824"/>
        <w:gridCol w:w="480"/>
      </w:tblGrid>
      <w:tr w:rsidR="0034403A" w:rsidRPr="00B054F9" w:rsidTr="00295C79">
        <w:trPr>
          <w:trHeight w:val="20"/>
        </w:trPr>
        <w:tc>
          <w:tcPr>
            <w:tcW w:w="6066" w:type="dxa"/>
            <w:gridSpan w:val="4"/>
            <w:tcBorders>
              <w:top w:val="single" w:sz="6" w:space="0" w:color="auto"/>
              <w:left w:val="single" w:sz="6" w:space="0" w:color="auto"/>
              <w:bottom w:val="single" w:sz="4" w:space="0" w:color="auto"/>
              <w:right w:val="single" w:sz="6" w:space="0" w:color="auto"/>
            </w:tcBorders>
            <w:shd w:val="clear" w:color="auto" w:fill="FFFFFF"/>
          </w:tcPr>
          <w:p w:rsidR="0034403A" w:rsidRPr="00B054F9" w:rsidRDefault="0034403A" w:rsidP="00295C79">
            <w:pPr>
              <w:spacing w:after="101" w:line="216" w:lineRule="exact"/>
              <w:jc w:val="both"/>
              <w:rPr>
                <w:rFonts w:ascii="Arial" w:hAnsi="Arial" w:cs="Arial"/>
                <w:b/>
                <w:sz w:val="18"/>
                <w:szCs w:val="18"/>
              </w:rPr>
            </w:pPr>
            <w:r w:rsidRPr="00B054F9">
              <w:rPr>
                <w:rFonts w:ascii="Arial" w:hAnsi="Arial" w:cs="Arial"/>
                <w:b/>
                <w:sz w:val="18"/>
                <w:szCs w:val="18"/>
              </w:rPr>
              <w:t>Información de la Instalación</w:t>
            </w:r>
          </w:p>
          <w:p w:rsidR="0034403A" w:rsidRPr="00B054F9" w:rsidRDefault="0034403A" w:rsidP="00295C79">
            <w:pPr>
              <w:spacing w:after="101" w:line="216" w:lineRule="exact"/>
              <w:jc w:val="both"/>
              <w:rPr>
                <w:rFonts w:ascii="Arial" w:hAnsi="Arial" w:cs="Arial"/>
                <w:sz w:val="18"/>
                <w:szCs w:val="18"/>
              </w:rPr>
            </w:pPr>
          </w:p>
        </w:tc>
        <w:tc>
          <w:tcPr>
            <w:tcW w:w="4127" w:type="dxa"/>
            <w:tcBorders>
              <w:left w:val="single" w:sz="6" w:space="0" w:color="auto"/>
            </w:tcBorders>
          </w:tcPr>
          <w:p w:rsidR="0034403A" w:rsidRPr="00B054F9" w:rsidRDefault="0034403A" w:rsidP="00295C79">
            <w:pPr>
              <w:spacing w:after="101" w:line="216" w:lineRule="exact"/>
              <w:ind w:left="-154"/>
              <w:jc w:val="right"/>
              <w:rPr>
                <w:rFonts w:ascii="Arial" w:hAnsi="Arial" w:cs="Arial"/>
                <w:b/>
                <w:sz w:val="18"/>
                <w:szCs w:val="18"/>
              </w:rPr>
            </w:pPr>
            <w:r w:rsidRPr="00B054F9">
              <w:rPr>
                <w:rFonts w:ascii="Arial" w:hAnsi="Arial" w:cs="Arial"/>
                <w:b/>
                <w:sz w:val="18"/>
                <w:szCs w:val="18"/>
              </w:rPr>
              <w:t>Número de “Perfil del Auto transportista Terrestre”:</w:t>
            </w:r>
          </w:p>
        </w:tc>
        <w:tc>
          <w:tcPr>
            <w:tcW w:w="421" w:type="dxa"/>
          </w:tcPr>
          <w:p w:rsidR="0034403A" w:rsidRPr="00B054F9" w:rsidRDefault="0034403A" w:rsidP="00295C79">
            <w:pPr>
              <w:spacing w:after="101" w:line="216" w:lineRule="exact"/>
              <w:jc w:val="both"/>
              <w:rPr>
                <w:rFonts w:ascii="Arial" w:hAnsi="Arial" w:cs="Arial"/>
                <w:sz w:val="18"/>
                <w:szCs w:val="18"/>
              </w:rPr>
            </w:pPr>
          </w:p>
        </w:tc>
        <w:tc>
          <w:tcPr>
            <w:tcW w:w="828" w:type="dxa"/>
          </w:tcPr>
          <w:p w:rsidR="0034403A" w:rsidRPr="00B054F9" w:rsidRDefault="0034403A" w:rsidP="00295C79">
            <w:pPr>
              <w:spacing w:after="101" w:line="216" w:lineRule="exact"/>
              <w:jc w:val="both"/>
              <w:rPr>
                <w:rFonts w:ascii="Arial" w:hAnsi="Arial" w:cs="Arial"/>
                <w:sz w:val="18"/>
                <w:szCs w:val="18"/>
              </w:rPr>
            </w:pPr>
          </w:p>
        </w:tc>
        <w:tc>
          <w:tcPr>
            <w:tcW w:w="430" w:type="dxa"/>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de</w:t>
            </w:r>
          </w:p>
        </w:tc>
        <w:tc>
          <w:tcPr>
            <w:tcW w:w="824" w:type="dxa"/>
          </w:tcPr>
          <w:p w:rsidR="0034403A" w:rsidRPr="00B054F9" w:rsidRDefault="0034403A" w:rsidP="00295C79">
            <w:pPr>
              <w:spacing w:after="101" w:line="216" w:lineRule="exact"/>
              <w:jc w:val="both"/>
              <w:rPr>
                <w:rFonts w:ascii="Arial" w:hAnsi="Arial" w:cs="Arial"/>
                <w:sz w:val="18"/>
                <w:szCs w:val="18"/>
              </w:rPr>
            </w:pPr>
          </w:p>
        </w:tc>
        <w:tc>
          <w:tcPr>
            <w:tcW w:w="480" w:type="dxa"/>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1373" w:type="dxa"/>
          </w:tcPr>
          <w:p w:rsidR="0034403A" w:rsidRPr="00B054F9" w:rsidRDefault="0034403A" w:rsidP="00295C79">
            <w:pPr>
              <w:spacing w:after="101" w:line="216" w:lineRule="exact"/>
              <w:jc w:val="both"/>
              <w:rPr>
                <w:rFonts w:ascii="Arial" w:hAnsi="Arial" w:cs="Arial"/>
                <w:sz w:val="18"/>
                <w:szCs w:val="18"/>
              </w:rPr>
            </w:pPr>
          </w:p>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RFC:</w:t>
            </w:r>
          </w:p>
        </w:tc>
        <w:tc>
          <w:tcPr>
            <w:tcW w:w="2305" w:type="dxa"/>
            <w:tcBorders>
              <w:bottom w:val="single" w:sz="4" w:space="0" w:color="auto"/>
            </w:tcBorders>
          </w:tcPr>
          <w:p w:rsidR="0034403A" w:rsidRPr="00B054F9" w:rsidRDefault="0034403A" w:rsidP="00295C79">
            <w:pPr>
              <w:spacing w:after="101" w:line="216" w:lineRule="exact"/>
              <w:jc w:val="both"/>
              <w:rPr>
                <w:rFonts w:ascii="Arial" w:hAnsi="Arial" w:cs="Arial"/>
                <w:sz w:val="18"/>
                <w:szCs w:val="18"/>
              </w:rPr>
            </w:pPr>
          </w:p>
        </w:tc>
        <w:tc>
          <w:tcPr>
            <w:tcW w:w="2361" w:type="dxa"/>
          </w:tcPr>
          <w:p w:rsidR="0034403A" w:rsidRPr="00B054F9" w:rsidRDefault="0034403A" w:rsidP="00295C79">
            <w:pPr>
              <w:spacing w:after="101" w:line="216" w:lineRule="exact"/>
              <w:jc w:val="both"/>
              <w:rPr>
                <w:rFonts w:ascii="Arial" w:hAnsi="Arial" w:cs="Arial"/>
                <w:sz w:val="18"/>
                <w:szCs w:val="18"/>
              </w:rPr>
            </w:pPr>
          </w:p>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 xml:space="preserve">Nombre y/o Razón Social: </w:t>
            </w:r>
          </w:p>
        </w:tc>
        <w:tc>
          <w:tcPr>
            <w:tcW w:w="7137" w:type="dxa"/>
            <w:gridSpan w:val="7"/>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3678" w:type="dxa"/>
            <w:gridSpan w:val="2"/>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 xml:space="preserve">Nombre y/o Denominación de la Instalación </w:t>
            </w:r>
          </w:p>
        </w:tc>
        <w:tc>
          <w:tcPr>
            <w:tcW w:w="9498" w:type="dxa"/>
            <w:gridSpan w:val="8"/>
            <w:tcBorders>
              <w:bottom w:val="single" w:sz="4" w:space="0" w:color="auto"/>
            </w:tcBorders>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3678" w:type="dxa"/>
            <w:gridSpan w:val="2"/>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 xml:space="preserve">Tipo de Instalación </w:t>
            </w:r>
          </w:p>
        </w:tc>
        <w:tc>
          <w:tcPr>
            <w:tcW w:w="9498" w:type="dxa"/>
            <w:gridSpan w:val="8"/>
            <w:tcBorders>
              <w:top w:val="single" w:sz="4" w:space="0" w:color="auto"/>
              <w:bottom w:val="single" w:sz="4" w:space="0" w:color="auto"/>
            </w:tcBorders>
          </w:tcPr>
          <w:p w:rsidR="0034403A" w:rsidRPr="00B054F9" w:rsidRDefault="0034403A" w:rsidP="00295C79">
            <w:pPr>
              <w:spacing w:after="101" w:line="216" w:lineRule="exact"/>
              <w:jc w:val="both"/>
              <w:rPr>
                <w:rFonts w:ascii="Arial" w:hAnsi="Arial" w:cs="Arial"/>
                <w:sz w:val="18"/>
                <w:szCs w:val="18"/>
              </w:rPr>
            </w:pPr>
          </w:p>
        </w:tc>
      </w:tr>
    </w:tbl>
    <w:p w:rsidR="0034403A" w:rsidRPr="00B054F9" w:rsidRDefault="0034403A" w:rsidP="0034403A">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3353"/>
        <w:gridCol w:w="513"/>
        <w:gridCol w:w="659"/>
        <w:gridCol w:w="1598"/>
        <w:gridCol w:w="1213"/>
        <w:gridCol w:w="2312"/>
        <w:gridCol w:w="310"/>
        <w:gridCol w:w="1069"/>
        <w:gridCol w:w="835"/>
        <w:gridCol w:w="1314"/>
      </w:tblGrid>
      <w:tr w:rsidR="0034403A" w:rsidRPr="00B054F9" w:rsidTr="00295C79">
        <w:trPr>
          <w:trHeight w:val="20"/>
        </w:trPr>
        <w:tc>
          <w:tcPr>
            <w:tcW w:w="4525" w:type="dxa"/>
            <w:gridSpan w:val="3"/>
            <w:tcBorders>
              <w:bottom w:val="single" w:sz="4" w:space="0" w:color="auto"/>
            </w:tcBorders>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Calle:</w:t>
            </w:r>
          </w:p>
          <w:p w:rsidR="0034403A" w:rsidRPr="00B054F9" w:rsidRDefault="0034403A" w:rsidP="00295C79">
            <w:pPr>
              <w:spacing w:after="101" w:line="216" w:lineRule="exact"/>
              <w:jc w:val="both"/>
              <w:rPr>
                <w:rFonts w:ascii="Arial" w:hAnsi="Arial" w:cs="Arial"/>
                <w:sz w:val="18"/>
                <w:szCs w:val="18"/>
              </w:rPr>
            </w:pPr>
          </w:p>
        </w:tc>
        <w:tc>
          <w:tcPr>
            <w:tcW w:w="5433" w:type="dxa"/>
            <w:gridSpan w:val="4"/>
            <w:tcBorders>
              <w:bottom w:val="single" w:sz="4" w:space="0" w:color="auto"/>
            </w:tcBorders>
          </w:tcPr>
          <w:p w:rsidR="0034403A" w:rsidRPr="00B054F9" w:rsidRDefault="0034403A" w:rsidP="00295C79">
            <w:pPr>
              <w:spacing w:after="101" w:line="216" w:lineRule="exact"/>
              <w:jc w:val="center"/>
              <w:rPr>
                <w:rFonts w:ascii="Arial" w:hAnsi="Arial" w:cs="Arial"/>
                <w:sz w:val="18"/>
                <w:szCs w:val="18"/>
              </w:rPr>
            </w:pPr>
            <w:r w:rsidRPr="00B054F9">
              <w:rPr>
                <w:rFonts w:ascii="Arial" w:hAnsi="Arial" w:cs="Arial"/>
                <w:sz w:val="18"/>
                <w:szCs w:val="18"/>
              </w:rPr>
              <w:t>Número y/o letra exterior</w:t>
            </w:r>
          </w:p>
        </w:tc>
        <w:tc>
          <w:tcPr>
            <w:tcW w:w="3218" w:type="dxa"/>
            <w:gridSpan w:val="3"/>
            <w:tcBorders>
              <w:bottom w:val="single" w:sz="4" w:space="0" w:color="auto"/>
            </w:tcBorders>
          </w:tcPr>
          <w:p w:rsidR="0034403A" w:rsidRPr="00B054F9" w:rsidRDefault="0034403A" w:rsidP="00295C79">
            <w:pPr>
              <w:spacing w:after="101" w:line="216" w:lineRule="exact"/>
              <w:jc w:val="center"/>
              <w:rPr>
                <w:rFonts w:ascii="Arial" w:hAnsi="Arial" w:cs="Arial"/>
                <w:sz w:val="18"/>
                <w:szCs w:val="18"/>
              </w:rPr>
            </w:pPr>
            <w:r w:rsidRPr="00B054F9">
              <w:rPr>
                <w:rFonts w:ascii="Arial" w:hAnsi="Arial" w:cs="Arial"/>
                <w:sz w:val="18"/>
                <w:szCs w:val="18"/>
              </w:rPr>
              <w:t>Número y/o letra interior</w:t>
            </w:r>
          </w:p>
        </w:tc>
      </w:tr>
      <w:tr w:rsidR="0034403A" w:rsidRPr="00B054F9" w:rsidTr="00295C79">
        <w:trPr>
          <w:trHeight w:val="20"/>
        </w:trPr>
        <w:tc>
          <w:tcPr>
            <w:tcW w:w="13176" w:type="dxa"/>
            <w:gridSpan w:val="10"/>
            <w:tcBorders>
              <w:top w:val="single" w:sz="4" w:space="0" w:color="auto"/>
            </w:tcBorders>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3353" w:type="dxa"/>
            <w:tcBorders>
              <w:bottom w:val="single" w:sz="4" w:space="0" w:color="auto"/>
            </w:tcBorders>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Colonia</w:t>
            </w:r>
          </w:p>
          <w:p w:rsidR="0034403A" w:rsidRPr="00B054F9" w:rsidRDefault="0034403A" w:rsidP="00295C79">
            <w:pPr>
              <w:spacing w:after="101" w:line="216" w:lineRule="exact"/>
              <w:jc w:val="both"/>
              <w:rPr>
                <w:rFonts w:ascii="Arial" w:hAnsi="Arial" w:cs="Arial"/>
                <w:sz w:val="18"/>
                <w:szCs w:val="18"/>
              </w:rPr>
            </w:pPr>
          </w:p>
        </w:tc>
        <w:tc>
          <w:tcPr>
            <w:tcW w:w="3983" w:type="dxa"/>
            <w:gridSpan w:val="4"/>
            <w:tcBorders>
              <w:bottom w:val="single" w:sz="4" w:space="0" w:color="auto"/>
            </w:tcBorders>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Código Postal</w:t>
            </w:r>
          </w:p>
        </w:tc>
        <w:tc>
          <w:tcPr>
            <w:tcW w:w="3691" w:type="dxa"/>
            <w:gridSpan w:val="3"/>
            <w:tcBorders>
              <w:bottom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Municipio/Delegación</w:t>
            </w:r>
          </w:p>
        </w:tc>
        <w:tc>
          <w:tcPr>
            <w:tcW w:w="2149" w:type="dxa"/>
            <w:gridSpan w:val="2"/>
            <w:tcBorders>
              <w:bottom w:val="single" w:sz="4" w:space="0" w:color="auto"/>
            </w:tcBorders>
          </w:tcPr>
          <w:p w:rsidR="0034403A" w:rsidRPr="00B054F9" w:rsidRDefault="0034403A" w:rsidP="00295C79">
            <w:pPr>
              <w:spacing w:after="101" w:line="216" w:lineRule="exact"/>
              <w:jc w:val="center"/>
              <w:rPr>
                <w:rFonts w:ascii="Arial" w:hAnsi="Arial" w:cs="Arial"/>
                <w:sz w:val="18"/>
                <w:szCs w:val="18"/>
              </w:rPr>
            </w:pPr>
            <w:r w:rsidRPr="00B054F9">
              <w:rPr>
                <w:rFonts w:ascii="Arial" w:hAnsi="Arial" w:cs="Arial"/>
                <w:sz w:val="18"/>
                <w:szCs w:val="18"/>
              </w:rPr>
              <w:t>Entidad Federativa</w:t>
            </w:r>
          </w:p>
        </w:tc>
      </w:tr>
      <w:tr w:rsidR="0034403A" w:rsidRPr="00B054F9" w:rsidTr="00295C79">
        <w:trPr>
          <w:trHeight w:val="20"/>
        </w:trPr>
        <w:tc>
          <w:tcPr>
            <w:tcW w:w="3866" w:type="dxa"/>
            <w:gridSpan w:val="2"/>
            <w:tcBorders>
              <w:top w:val="single" w:sz="4" w:space="0" w:color="auto"/>
              <w:bottom w:val="single" w:sz="4" w:space="0" w:color="auto"/>
            </w:tcBorders>
            <w:vAlign w:val="center"/>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Antigüedad de la Instalación (años de operación):</w:t>
            </w:r>
          </w:p>
        </w:tc>
        <w:tc>
          <w:tcPr>
            <w:tcW w:w="2257" w:type="dxa"/>
            <w:gridSpan w:val="2"/>
            <w:tcBorders>
              <w:top w:val="single" w:sz="4" w:space="0" w:color="auto"/>
              <w:bottom w:val="single" w:sz="4" w:space="0" w:color="auto"/>
            </w:tcBorders>
            <w:vAlign w:val="center"/>
          </w:tcPr>
          <w:p w:rsidR="0034403A" w:rsidRPr="00B054F9" w:rsidRDefault="0034403A" w:rsidP="00295C79">
            <w:pPr>
              <w:spacing w:after="101" w:line="216" w:lineRule="exact"/>
              <w:jc w:val="both"/>
              <w:rPr>
                <w:rFonts w:ascii="Arial" w:hAnsi="Arial" w:cs="Arial"/>
                <w:sz w:val="18"/>
                <w:szCs w:val="18"/>
              </w:rPr>
            </w:pPr>
          </w:p>
        </w:tc>
        <w:tc>
          <w:tcPr>
            <w:tcW w:w="3525" w:type="dxa"/>
            <w:gridSpan w:val="2"/>
            <w:tcBorders>
              <w:top w:val="single" w:sz="4" w:space="0" w:color="auto"/>
              <w:bottom w:val="single" w:sz="4" w:space="0" w:color="auto"/>
            </w:tcBorders>
            <w:vAlign w:val="center"/>
          </w:tcPr>
          <w:p w:rsidR="0034403A" w:rsidRPr="00B054F9" w:rsidRDefault="0034403A" w:rsidP="00295C79">
            <w:pPr>
              <w:spacing w:after="101" w:line="216" w:lineRule="exact"/>
              <w:jc w:val="center"/>
              <w:rPr>
                <w:rFonts w:ascii="Arial" w:hAnsi="Arial" w:cs="Arial"/>
                <w:sz w:val="18"/>
                <w:szCs w:val="18"/>
              </w:rPr>
            </w:pPr>
            <w:r w:rsidRPr="00B054F9">
              <w:rPr>
                <w:rFonts w:ascii="Arial" w:hAnsi="Arial" w:cs="Arial"/>
                <w:sz w:val="18"/>
                <w:szCs w:val="18"/>
              </w:rPr>
              <w:t>Actividad preponderante</w:t>
            </w:r>
          </w:p>
          <w:p w:rsidR="0034403A" w:rsidRPr="00B054F9" w:rsidRDefault="0034403A" w:rsidP="00295C79">
            <w:pPr>
              <w:spacing w:after="101" w:line="216" w:lineRule="exact"/>
              <w:jc w:val="center"/>
              <w:rPr>
                <w:rFonts w:ascii="Arial" w:hAnsi="Arial" w:cs="Arial"/>
                <w:sz w:val="18"/>
                <w:szCs w:val="18"/>
              </w:rPr>
            </w:pPr>
            <w:r w:rsidRPr="00B054F9">
              <w:rPr>
                <w:rFonts w:ascii="Arial" w:hAnsi="Arial" w:cs="Arial"/>
                <w:sz w:val="18"/>
                <w:szCs w:val="18"/>
              </w:rPr>
              <w:t>(Transfer / Largo Recorrido)</w:t>
            </w:r>
          </w:p>
        </w:tc>
        <w:tc>
          <w:tcPr>
            <w:tcW w:w="3528" w:type="dxa"/>
            <w:gridSpan w:val="4"/>
            <w:tcBorders>
              <w:top w:val="single" w:sz="4" w:space="0" w:color="auto"/>
              <w:bottom w:val="single" w:sz="4" w:space="0" w:color="auto"/>
            </w:tcBorders>
            <w:vAlign w:val="center"/>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3866" w:type="dxa"/>
            <w:gridSpan w:val="2"/>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Tipo de servicio (Carga General/Especializada):</w:t>
            </w:r>
          </w:p>
        </w:tc>
        <w:tc>
          <w:tcPr>
            <w:tcW w:w="9310" w:type="dxa"/>
            <w:gridSpan w:val="8"/>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3866" w:type="dxa"/>
            <w:gridSpan w:val="2"/>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No. de embarques promedio mensual (EXP):</w:t>
            </w:r>
          </w:p>
          <w:p w:rsidR="0034403A" w:rsidRPr="00B054F9" w:rsidRDefault="0034403A" w:rsidP="00295C79">
            <w:pPr>
              <w:spacing w:after="101" w:line="216" w:lineRule="exact"/>
              <w:jc w:val="both"/>
              <w:rPr>
                <w:rFonts w:ascii="Arial" w:hAnsi="Arial" w:cs="Arial"/>
                <w:sz w:val="18"/>
                <w:szCs w:val="18"/>
              </w:rPr>
            </w:pPr>
          </w:p>
        </w:tc>
        <w:tc>
          <w:tcPr>
            <w:tcW w:w="9310" w:type="dxa"/>
            <w:gridSpan w:val="8"/>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(Por medio de transporte)</w:t>
            </w:r>
          </w:p>
        </w:tc>
      </w:tr>
      <w:tr w:rsidR="0034403A" w:rsidRPr="00B054F9" w:rsidTr="00295C79">
        <w:trPr>
          <w:trHeight w:val="20"/>
        </w:trPr>
        <w:tc>
          <w:tcPr>
            <w:tcW w:w="3866" w:type="dxa"/>
            <w:gridSpan w:val="2"/>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No. de embarques promedio mensual (IMP):</w:t>
            </w:r>
          </w:p>
          <w:p w:rsidR="0034403A" w:rsidRPr="00B054F9" w:rsidRDefault="0034403A" w:rsidP="00295C79">
            <w:pPr>
              <w:spacing w:after="101" w:line="216" w:lineRule="exact"/>
              <w:jc w:val="both"/>
              <w:rPr>
                <w:rFonts w:ascii="Arial" w:hAnsi="Arial" w:cs="Arial"/>
                <w:sz w:val="18"/>
                <w:szCs w:val="18"/>
              </w:rPr>
            </w:pPr>
          </w:p>
        </w:tc>
        <w:tc>
          <w:tcPr>
            <w:tcW w:w="9310" w:type="dxa"/>
            <w:gridSpan w:val="8"/>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(Por medio de transporte)</w:t>
            </w:r>
          </w:p>
        </w:tc>
      </w:tr>
      <w:tr w:rsidR="0034403A" w:rsidRPr="00B054F9" w:rsidTr="00295C79">
        <w:trPr>
          <w:trHeight w:val="20"/>
        </w:trPr>
        <w:tc>
          <w:tcPr>
            <w:tcW w:w="3866" w:type="dxa"/>
            <w:gridSpan w:val="2"/>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r w:rsidRPr="00B054F9">
              <w:rPr>
                <w:rFonts w:ascii="Arial" w:hAnsi="Arial" w:cs="Arial"/>
                <w:sz w:val="18"/>
                <w:szCs w:val="18"/>
              </w:rPr>
              <w:t>Número de empleados total de esta instalación:</w:t>
            </w:r>
          </w:p>
        </w:tc>
        <w:tc>
          <w:tcPr>
            <w:tcW w:w="2257" w:type="dxa"/>
            <w:gridSpan w:val="2"/>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p>
        </w:tc>
        <w:tc>
          <w:tcPr>
            <w:tcW w:w="5739" w:type="dxa"/>
            <w:gridSpan w:val="5"/>
            <w:tcBorders>
              <w:top w:val="single" w:sz="4" w:space="0" w:color="auto"/>
              <w:bottom w:val="single" w:sz="4" w:space="0" w:color="auto"/>
            </w:tcBorders>
            <w:vAlign w:val="bottom"/>
          </w:tcPr>
          <w:p w:rsidR="0034403A" w:rsidRPr="00B054F9" w:rsidRDefault="0034403A" w:rsidP="00295C79">
            <w:pPr>
              <w:spacing w:after="101" w:line="216" w:lineRule="exact"/>
              <w:jc w:val="center"/>
              <w:rPr>
                <w:rFonts w:ascii="Arial" w:hAnsi="Arial" w:cs="Arial"/>
                <w:sz w:val="18"/>
                <w:szCs w:val="18"/>
              </w:rPr>
            </w:pPr>
            <w:r w:rsidRPr="00B054F9">
              <w:rPr>
                <w:rFonts w:ascii="Arial" w:hAnsi="Arial" w:cs="Arial"/>
                <w:sz w:val="18"/>
                <w:szCs w:val="18"/>
              </w:rPr>
              <w:t>Superficie de la Instalación (M</w:t>
            </w:r>
            <w:r w:rsidRPr="00B054F9">
              <w:rPr>
                <w:rFonts w:ascii="Arial" w:hAnsi="Arial" w:cs="Arial"/>
                <w:sz w:val="18"/>
                <w:szCs w:val="18"/>
                <w:vertAlign w:val="superscript"/>
              </w:rPr>
              <w:t>2</w:t>
            </w:r>
            <w:r w:rsidRPr="00B054F9">
              <w:rPr>
                <w:rFonts w:ascii="Arial" w:hAnsi="Arial" w:cs="Arial"/>
                <w:sz w:val="18"/>
                <w:szCs w:val="18"/>
              </w:rPr>
              <w:t>):</w:t>
            </w:r>
          </w:p>
        </w:tc>
        <w:tc>
          <w:tcPr>
            <w:tcW w:w="1314" w:type="dxa"/>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11862" w:type="dxa"/>
            <w:gridSpan w:val="9"/>
            <w:tcBorders>
              <w:top w:val="single" w:sz="4" w:space="0" w:color="auto"/>
              <w:bottom w:val="single" w:sz="4" w:space="0" w:color="auto"/>
            </w:tcBorders>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 xml:space="preserve">Número total de patios y/o sucursales (propio y/o subarrendado) que se encuentren habilitados y que se utilicen para el almacenaje de los medios de transporte: </w:t>
            </w:r>
          </w:p>
        </w:tc>
        <w:tc>
          <w:tcPr>
            <w:tcW w:w="1314" w:type="dxa"/>
            <w:tcBorders>
              <w:top w:val="single" w:sz="4" w:space="0" w:color="auto"/>
              <w:bottom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p>
        </w:tc>
      </w:tr>
      <w:tr w:rsidR="0034403A" w:rsidRPr="00B054F9" w:rsidTr="00295C79">
        <w:trPr>
          <w:trHeight w:val="20"/>
        </w:trPr>
        <w:tc>
          <w:tcPr>
            <w:tcW w:w="11862" w:type="dxa"/>
            <w:gridSpan w:val="9"/>
            <w:tcBorders>
              <w:top w:val="single" w:sz="4" w:space="0" w:color="auto"/>
            </w:tcBorders>
            <w:vAlign w:val="bottom"/>
          </w:tcPr>
          <w:p w:rsidR="0034403A" w:rsidRPr="00B054F9" w:rsidRDefault="0034403A" w:rsidP="00295C79">
            <w:pPr>
              <w:spacing w:after="101" w:line="216" w:lineRule="exact"/>
              <w:ind w:right="-284"/>
              <w:rPr>
                <w:rFonts w:ascii="Arial" w:hAnsi="Arial" w:cs="Arial"/>
                <w:sz w:val="18"/>
                <w:szCs w:val="18"/>
              </w:rPr>
            </w:pPr>
          </w:p>
        </w:tc>
        <w:tc>
          <w:tcPr>
            <w:tcW w:w="1314" w:type="dxa"/>
            <w:tcBorders>
              <w:top w:val="single" w:sz="4" w:space="0" w:color="auto"/>
            </w:tcBorders>
            <w:vAlign w:val="bottom"/>
          </w:tcPr>
          <w:p w:rsidR="0034403A" w:rsidRPr="00B054F9" w:rsidRDefault="0034403A" w:rsidP="00295C79">
            <w:pPr>
              <w:spacing w:after="101" w:line="216" w:lineRule="exact"/>
              <w:jc w:val="both"/>
              <w:rPr>
                <w:rFonts w:ascii="Arial" w:hAnsi="Arial" w:cs="Arial"/>
                <w:sz w:val="18"/>
                <w:szCs w:val="18"/>
              </w:rPr>
            </w:pPr>
          </w:p>
        </w:tc>
      </w:tr>
    </w:tbl>
    <w:p w:rsidR="0034403A" w:rsidRPr="00B054F9" w:rsidRDefault="0034403A" w:rsidP="0034403A">
      <w:pPr>
        <w:spacing w:after="101" w:line="216" w:lineRule="exact"/>
        <w:jc w:val="both"/>
        <w:rPr>
          <w:rFonts w:ascii="Arial" w:hAnsi="Arial" w:cs="Arial"/>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3136"/>
        <w:gridCol w:w="1468"/>
        <w:gridCol w:w="18"/>
        <w:gridCol w:w="313"/>
        <w:gridCol w:w="13"/>
        <w:gridCol w:w="280"/>
        <w:gridCol w:w="24"/>
        <w:gridCol w:w="150"/>
        <w:gridCol w:w="255"/>
        <w:gridCol w:w="139"/>
        <w:gridCol w:w="125"/>
        <w:gridCol w:w="153"/>
        <w:gridCol w:w="44"/>
        <w:gridCol w:w="81"/>
        <w:gridCol w:w="49"/>
        <w:gridCol w:w="125"/>
        <w:gridCol w:w="38"/>
        <w:gridCol w:w="181"/>
        <w:gridCol w:w="250"/>
        <w:gridCol w:w="18"/>
        <w:gridCol w:w="195"/>
        <w:gridCol w:w="33"/>
        <w:gridCol w:w="50"/>
        <w:gridCol w:w="195"/>
        <w:gridCol w:w="1036"/>
        <w:gridCol w:w="15"/>
        <w:gridCol w:w="180"/>
        <w:gridCol w:w="83"/>
        <w:gridCol w:w="195"/>
        <w:gridCol w:w="701"/>
        <w:gridCol w:w="278"/>
        <w:gridCol w:w="69"/>
        <w:gridCol w:w="278"/>
        <w:gridCol w:w="302"/>
        <w:gridCol w:w="345"/>
        <w:gridCol w:w="20"/>
        <w:gridCol w:w="278"/>
        <w:gridCol w:w="194"/>
        <w:gridCol w:w="278"/>
        <w:gridCol w:w="207"/>
        <w:gridCol w:w="933"/>
        <w:gridCol w:w="78"/>
        <w:gridCol w:w="200"/>
        <w:gridCol w:w="78"/>
        <w:gridCol w:w="25"/>
        <w:gridCol w:w="27"/>
        <w:gridCol w:w="17"/>
      </w:tblGrid>
      <w:tr w:rsidR="0034403A" w:rsidRPr="00B054F9" w:rsidTr="00295C79">
        <w:trPr>
          <w:gridBefore w:val="1"/>
          <w:wBefore w:w="26" w:type="dxa"/>
          <w:trHeight w:val="20"/>
        </w:trPr>
        <w:tc>
          <w:tcPr>
            <w:tcW w:w="13150" w:type="dxa"/>
            <w:gridSpan w:val="47"/>
            <w:tcBorders>
              <w:top w:val="single" w:sz="4" w:space="0" w:color="auto"/>
              <w:left w:val="single" w:sz="4" w:space="0" w:color="auto"/>
              <w:bottom w:val="single" w:sz="4" w:space="0" w:color="auto"/>
              <w:right w:val="single" w:sz="4" w:space="0" w:color="auto"/>
            </w:tcBorders>
            <w:shd w:val="pct12" w:color="auto" w:fill="auto"/>
            <w:noWrap/>
          </w:tcPr>
          <w:p w:rsidR="0034403A" w:rsidRPr="00B054F9" w:rsidRDefault="0034403A" w:rsidP="00295C79">
            <w:pPr>
              <w:spacing w:after="101" w:line="216" w:lineRule="exact"/>
              <w:rPr>
                <w:rFonts w:ascii="Arial" w:hAnsi="Arial" w:cs="Arial"/>
                <w:b/>
                <w:vanish/>
                <w:sz w:val="18"/>
                <w:szCs w:val="18"/>
              </w:rPr>
            </w:pPr>
            <w:r w:rsidRPr="00B054F9">
              <w:rPr>
                <w:rFonts w:ascii="Arial" w:hAnsi="Arial" w:cs="Arial"/>
                <w:b/>
                <w:sz w:val="18"/>
                <w:szCs w:val="18"/>
              </w:rPr>
              <w:t>Certificaciones en programas de seguridad:</w:t>
            </w:r>
            <w:r w:rsidRPr="00B054F9">
              <w:rPr>
                <w:rFonts w:ascii="Arial" w:hAnsi="Arial" w:cs="Arial"/>
                <w:sz w:val="18"/>
                <w:szCs w:val="18"/>
              </w:rPr>
              <w:t xml:space="preserve"> (Favor de indicar si esta instalación cuenta con una certificación por alguno de los siguientes programas)</w:t>
            </w:r>
          </w:p>
        </w:tc>
      </w:tr>
      <w:tr w:rsidR="0034403A" w:rsidRPr="00B054F9" w:rsidTr="00295C79">
        <w:trPr>
          <w:gridAfter w:val="3"/>
          <w:wAfter w:w="69" w:type="dxa"/>
          <w:trHeight w:val="20"/>
        </w:trPr>
        <w:tc>
          <w:tcPr>
            <w:tcW w:w="4648" w:type="dxa"/>
            <w:gridSpan w:val="4"/>
          </w:tcPr>
          <w:p w:rsidR="0034403A" w:rsidRPr="00B054F9" w:rsidRDefault="0034403A" w:rsidP="00295C79">
            <w:pPr>
              <w:spacing w:after="101" w:line="216" w:lineRule="exact"/>
              <w:rPr>
                <w:rFonts w:ascii="Arial" w:hAnsi="Arial" w:cs="Arial"/>
                <w:sz w:val="18"/>
                <w:szCs w:val="18"/>
              </w:rPr>
            </w:pPr>
          </w:p>
        </w:tc>
        <w:tc>
          <w:tcPr>
            <w:tcW w:w="326" w:type="dxa"/>
            <w:gridSpan w:val="2"/>
          </w:tcPr>
          <w:p w:rsidR="0034403A" w:rsidRPr="00B054F9" w:rsidRDefault="0034403A" w:rsidP="00295C79">
            <w:pPr>
              <w:spacing w:after="101" w:line="216" w:lineRule="exact"/>
              <w:rPr>
                <w:rFonts w:ascii="Arial" w:hAnsi="Arial" w:cs="Arial"/>
                <w:sz w:val="18"/>
                <w:szCs w:val="18"/>
              </w:rPr>
            </w:pPr>
          </w:p>
        </w:tc>
        <w:tc>
          <w:tcPr>
            <w:tcW w:w="280" w:type="dxa"/>
          </w:tcPr>
          <w:p w:rsidR="0034403A" w:rsidRPr="00B054F9" w:rsidRDefault="0034403A" w:rsidP="00295C79">
            <w:pPr>
              <w:spacing w:after="101" w:line="216" w:lineRule="exact"/>
              <w:rPr>
                <w:rFonts w:ascii="Arial" w:hAnsi="Arial" w:cs="Arial"/>
                <w:sz w:val="18"/>
                <w:szCs w:val="18"/>
              </w:rPr>
            </w:pPr>
          </w:p>
        </w:tc>
        <w:tc>
          <w:tcPr>
            <w:tcW w:w="174" w:type="dxa"/>
            <w:gridSpan w:val="2"/>
          </w:tcPr>
          <w:p w:rsidR="0034403A" w:rsidRPr="00B054F9" w:rsidRDefault="0034403A" w:rsidP="00295C79">
            <w:pPr>
              <w:spacing w:after="101" w:line="216" w:lineRule="exact"/>
              <w:rPr>
                <w:rFonts w:ascii="Arial" w:hAnsi="Arial" w:cs="Arial"/>
                <w:sz w:val="18"/>
                <w:szCs w:val="18"/>
              </w:rPr>
            </w:pPr>
          </w:p>
        </w:tc>
        <w:tc>
          <w:tcPr>
            <w:tcW w:w="394" w:type="dxa"/>
            <w:gridSpan w:val="2"/>
          </w:tcPr>
          <w:p w:rsidR="0034403A" w:rsidRPr="00B054F9" w:rsidRDefault="0034403A" w:rsidP="00295C79">
            <w:pPr>
              <w:spacing w:after="101" w:line="216" w:lineRule="exact"/>
              <w:rPr>
                <w:rFonts w:ascii="Arial" w:hAnsi="Arial" w:cs="Arial"/>
                <w:sz w:val="18"/>
                <w:szCs w:val="18"/>
              </w:rPr>
            </w:pPr>
          </w:p>
        </w:tc>
        <w:tc>
          <w:tcPr>
            <w:tcW w:w="278" w:type="dxa"/>
            <w:gridSpan w:val="2"/>
          </w:tcPr>
          <w:p w:rsidR="0034403A" w:rsidRPr="00B054F9" w:rsidRDefault="0034403A" w:rsidP="00295C79">
            <w:pPr>
              <w:spacing w:after="101" w:line="216" w:lineRule="exact"/>
              <w:rPr>
                <w:rFonts w:ascii="Arial" w:hAnsi="Arial" w:cs="Arial"/>
                <w:sz w:val="18"/>
                <w:szCs w:val="18"/>
              </w:rPr>
            </w:pPr>
          </w:p>
        </w:tc>
        <w:tc>
          <w:tcPr>
            <w:tcW w:w="174" w:type="dxa"/>
            <w:gridSpan w:val="3"/>
          </w:tcPr>
          <w:p w:rsidR="0034403A" w:rsidRPr="00B054F9" w:rsidRDefault="0034403A" w:rsidP="00295C79">
            <w:pPr>
              <w:spacing w:after="101" w:line="216" w:lineRule="exact"/>
              <w:rPr>
                <w:rFonts w:ascii="Arial" w:hAnsi="Arial" w:cs="Arial"/>
                <w:sz w:val="18"/>
                <w:szCs w:val="18"/>
              </w:rPr>
            </w:pPr>
          </w:p>
        </w:tc>
        <w:tc>
          <w:tcPr>
            <w:tcW w:w="612" w:type="dxa"/>
            <w:gridSpan w:val="5"/>
          </w:tcPr>
          <w:p w:rsidR="0034403A" w:rsidRPr="00B054F9" w:rsidRDefault="0034403A" w:rsidP="00295C79">
            <w:pPr>
              <w:spacing w:after="101" w:line="216" w:lineRule="exact"/>
              <w:rPr>
                <w:rFonts w:ascii="Arial" w:hAnsi="Arial" w:cs="Arial"/>
                <w:sz w:val="18"/>
                <w:szCs w:val="18"/>
              </w:rPr>
            </w:pPr>
          </w:p>
        </w:tc>
        <w:tc>
          <w:tcPr>
            <w:tcW w:w="278" w:type="dxa"/>
            <w:gridSpan w:val="3"/>
          </w:tcPr>
          <w:p w:rsidR="0034403A" w:rsidRPr="00B054F9" w:rsidRDefault="0034403A" w:rsidP="00295C79">
            <w:pPr>
              <w:spacing w:after="101" w:line="216" w:lineRule="exact"/>
              <w:rPr>
                <w:rFonts w:ascii="Arial" w:hAnsi="Arial" w:cs="Arial"/>
                <w:sz w:val="18"/>
                <w:szCs w:val="18"/>
              </w:rPr>
            </w:pPr>
          </w:p>
        </w:tc>
        <w:tc>
          <w:tcPr>
            <w:tcW w:w="1231" w:type="dxa"/>
            <w:gridSpan w:val="2"/>
          </w:tcPr>
          <w:p w:rsidR="0034403A" w:rsidRPr="00B054F9" w:rsidRDefault="0034403A" w:rsidP="00295C79">
            <w:pPr>
              <w:spacing w:after="101" w:line="216" w:lineRule="exact"/>
              <w:rPr>
                <w:rFonts w:ascii="Arial" w:hAnsi="Arial" w:cs="Arial"/>
                <w:sz w:val="18"/>
                <w:szCs w:val="18"/>
              </w:rPr>
            </w:pPr>
          </w:p>
        </w:tc>
        <w:tc>
          <w:tcPr>
            <w:tcW w:w="278" w:type="dxa"/>
            <w:gridSpan w:val="3"/>
          </w:tcPr>
          <w:p w:rsidR="0034403A" w:rsidRPr="00B054F9" w:rsidRDefault="0034403A" w:rsidP="00295C79">
            <w:pPr>
              <w:spacing w:after="101" w:line="216" w:lineRule="exact"/>
              <w:rPr>
                <w:rFonts w:ascii="Arial" w:hAnsi="Arial" w:cs="Arial"/>
                <w:sz w:val="18"/>
                <w:szCs w:val="18"/>
              </w:rPr>
            </w:pPr>
          </w:p>
        </w:tc>
        <w:tc>
          <w:tcPr>
            <w:tcW w:w="896" w:type="dxa"/>
            <w:gridSpan w:val="2"/>
          </w:tcPr>
          <w:p w:rsidR="0034403A" w:rsidRPr="00B054F9" w:rsidRDefault="0034403A" w:rsidP="00295C79">
            <w:pPr>
              <w:spacing w:after="101" w:line="216" w:lineRule="exact"/>
              <w:rPr>
                <w:rFonts w:ascii="Arial" w:hAnsi="Arial" w:cs="Arial"/>
                <w:sz w:val="18"/>
                <w:szCs w:val="18"/>
              </w:rPr>
            </w:pPr>
          </w:p>
        </w:tc>
        <w:tc>
          <w:tcPr>
            <w:tcW w:w="278" w:type="dxa"/>
          </w:tcPr>
          <w:p w:rsidR="0034403A" w:rsidRPr="00B054F9" w:rsidRDefault="0034403A" w:rsidP="00295C79">
            <w:pPr>
              <w:spacing w:after="101" w:line="216" w:lineRule="exact"/>
              <w:rPr>
                <w:rFonts w:ascii="Arial" w:hAnsi="Arial" w:cs="Arial"/>
                <w:sz w:val="18"/>
                <w:szCs w:val="18"/>
              </w:rPr>
            </w:pPr>
          </w:p>
        </w:tc>
        <w:tc>
          <w:tcPr>
            <w:tcW w:w="1014" w:type="dxa"/>
            <w:gridSpan w:val="5"/>
          </w:tcPr>
          <w:p w:rsidR="0034403A" w:rsidRPr="00B054F9" w:rsidRDefault="0034403A" w:rsidP="00295C79">
            <w:pPr>
              <w:spacing w:after="101" w:line="216" w:lineRule="exact"/>
              <w:rPr>
                <w:rFonts w:ascii="Arial" w:hAnsi="Arial" w:cs="Arial"/>
                <w:sz w:val="18"/>
                <w:szCs w:val="18"/>
              </w:rPr>
            </w:pPr>
          </w:p>
        </w:tc>
        <w:tc>
          <w:tcPr>
            <w:tcW w:w="278" w:type="dxa"/>
          </w:tcPr>
          <w:p w:rsidR="0034403A" w:rsidRPr="00B054F9" w:rsidRDefault="0034403A" w:rsidP="00295C79">
            <w:pPr>
              <w:spacing w:after="101" w:line="216" w:lineRule="exact"/>
              <w:rPr>
                <w:rFonts w:ascii="Arial" w:hAnsi="Arial" w:cs="Arial"/>
                <w:sz w:val="18"/>
                <w:szCs w:val="18"/>
              </w:rPr>
            </w:pPr>
          </w:p>
        </w:tc>
        <w:tc>
          <w:tcPr>
            <w:tcW w:w="1690" w:type="dxa"/>
            <w:gridSpan w:val="5"/>
          </w:tcPr>
          <w:p w:rsidR="0034403A" w:rsidRPr="00B054F9" w:rsidRDefault="0034403A" w:rsidP="00295C79">
            <w:pPr>
              <w:spacing w:after="101" w:line="216" w:lineRule="exact"/>
              <w:rPr>
                <w:rFonts w:ascii="Arial" w:hAnsi="Arial" w:cs="Arial"/>
                <w:sz w:val="18"/>
                <w:szCs w:val="18"/>
              </w:rPr>
            </w:pPr>
          </w:p>
        </w:tc>
        <w:tc>
          <w:tcPr>
            <w:tcW w:w="278" w:type="dxa"/>
            <w:gridSpan w:val="2"/>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4"/>
          <w:wAfter w:w="147" w:type="dxa"/>
          <w:trHeight w:val="20"/>
        </w:trPr>
        <w:tc>
          <w:tcPr>
            <w:tcW w:w="4648" w:type="dxa"/>
            <w:gridSpan w:val="4"/>
          </w:tcPr>
          <w:p w:rsidR="0034403A" w:rsidRPr="00B054F9" w:rsidRDefault="0034403A" w:rsidP="00295C79">
            <w:pPr>
              <w:spacing w:after="101" w:line="216" w:lineRule="exact"/>
              <w:rPr>
                <w:rFonts w:ascii="Arial" w:hAnsi="Arial" w:cs="Arial"/>
                <w:sz w:val="18"/>
                <w:szCs w:val="18"/>
                <w:lang w:val="en-US"/>
              </w:rPr>
            </w:pPr>
            <w:r w:rsidRPr="00B054F9">
              <w:rPr>
                <w:rFonts w:ascii="Arial" w:hAnsi="Arial" w:cs="Arial"/>
                <w:sz w:val="18"/>
                <w:szCs w:val="18"/>
                <w:lang w:val="en-US"/>
              </w:rPr>
              <w:t>C-TPAT.</w:t>
            </w:r>
          </w:p>
        </w:tc>
        <w:tc>
          <w:tcPr>
            <w:tcW w:w="326" w:type="dxa"/>
            <w:gridSpan w:val="2"/>
            <w:tcBorders>
              <w:right w:val="single" w:sz="4" w:space="0" w:color="000000"/>
            </w:tcBorders>
          </w:tcPr>
          <w:p w:rsidR="0034403A" w:rsidRPr="00B054F9" w:rsidRDefault="0034403A" w:rsidP="00295C79">
            <w:pPr>
              <w:spacing w:after="101" w:line="216" w:lineRule="exact"/>
              <w:rPr>
                <w:rFonts w:ascii="Arial" w:hAnsi="Arial" w:cs="Arial"/>
                <w:sz w:val="18"/>
                <w:szCs w:val="18"/>
                <w:lang w:val="en-US"/>
              </w:rPr>
            </w:pPr>
            <w:r w:rsidRPr="00B054F9">
              <w:rPr>
                <w:rFonts w:ascii="Arial" w:hAnsi="Arial" w:cs="Arial"/>
                <w:sz w:val="18"/>
                <w:szCs w:val="18"/>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lang w:val="en-US"/>
              </w:rPr>
            </w:pPr>
          </w:p>
        </w:tc>
        <w:tc>
          <w:tcPr>
            <w:tcW w:w="174" w:type="dxa"/>
            <w:gridSpan w:val="2"/>
            <w:tcBorders>
              <w:left w:val="single" w:sz="4" w:space="0" w:color="000000"/>
            </w:tcBorders>
          </w:tcPr>
          <w:p w:rsidR="0034403A" w:rsidRPr="00B054F9" w:rsidRDefault="0034403A" w:rsidP="00295C79">
            <w:pPr>
              <w:spacing w:after="101" w:line="216" w:lineRule="exact"/>
              <w:rPr>
                <w:rFonts w:ascii="Arial" w:hAnsi="Arial" w:cs="Arial"/>
                <w:sz w:val="18"/>
                <w:szCs w:val="18"/>
                <w:lang w:val="en-US"/>
              </w:rPr>
            </w:pPr>
          </w:p>
        </w:tc>
        <w:tc>
          <w:tcPr>
            <w:tcW w:w="519" w:type="dxa"/>
            <w:gridSpan w:val="3"/>
            <w:tcBorders>
              <w:right w:val="single" w:sz="4" w:space="0" w:color="000000"/>
            </w:tcBorders>
          </w:tcPr>
          <w:p w:rsidR="0034403A" w:rsidRPr="00B054F9" w:rsidRDefault="0034403A" w:rsidP="00295C79">
            <w:pPr>
              <w:spacing w:after="101" w:line="216" w:lineRule="exact"/>
              <w:rPr>
                <w:rFonts w:ascii="Arial" w:hAnsi="Arial" w:cs="Arial"/>
                <w:sz w:val="18"/>
                <w:szCs w:val="18"/>
                <w:lang w:val="en-US"/>
              </w:rPr>
            </w:pPr>
            <w:r w:rsidRPr="00B054F9">
              <w:rPr>
                <w:rFonts w:ascii="Arial" w:hAnsi="Arial" w:cs="Arial"/>
                <w:sz w:val="18"/>
                <w:szCs w:val="18"/>
                <w:lang w:val="en-US"/>
              </w:rPr>
              <w:t>No</w:t>
            </w:r>
          </w:p>
        </w:tc>
        <w:tc>
          <w:tcPr>
            <w:tcW w:w="278" w:type="dxa"/>
            <w:gridSpan w:val="3"/>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lang w:val="en-US"/>
              </w:rPr>
            </w:pPr>
          </w:p>
        </w:tc>
        <w:tc>
          <w:tcPr>
            <w:tcW w:w="174" w:type="dxa"/>
            <w:gridSpan w:val="2"/>
            <w:tcBorders>
              <w:left w:val="single" w:sz="4" w:space="0" w:color="000000"/>
            </w:tcBorders>
          </w:tcPr>
          <w:p w:rsidR="0034403A" w:rsidRPr="00B054F9" w:rsidRDefault="0034403A" w:rsidP="00295C79">
            <w:pPr>
              <w:spacing w:after="101" w:line="216" w:lineRule="exact"/>
              <w:rPr>
                <w:rFonts w:ascii="Arial" w:hAnsi="Arial" w:cs="Arial"/>
                <w:sz w:val="18"/>
                <w:szCs w:val="18"/>
                <w:lang w:val="en-US"/>
              </w:rPr>
            </w:pPr>
          </w:p>
        </w:tc>
        <w:tc>
          <w:tcPr>
            <w:tcW w:w="682" w:type="dxa"/>
            <w:gridSpan w:val="5"/>
            <w:tcBorders>
              <w:right w:val="single" w:sz="4" w:space="0" w:color="000000"/>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Nivel:</w:t>
            </w:r>
          </w:p>
        </w:tc>
        <w:tc>
          <w:tcPr>
            <w:tcW w:w="278" w:type="dxa"/>
            <w:gridSpan w:val="3"/>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p>
        </w:tc>
        <w:tc>
          <w:tcPr>
            <w:tcW w:w="1231" w:type="dxa"/>
            <w:gridSpan w:val="3"/>
            <w:tcBorders>
              <w:left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Pre-Aplicante</w:t>
            </w:r>
          </w:p>
        </w:tc>
        <w:tc>
          <w:tcPr>
            <w:tcW w:w="278" w:type="dxa"/>
            <w:gridSpan w:val="2"/>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p>
        </w:tc>
        <w:tc>
          <w:tcPr>
            <w:tcW w:w="1048" w:type="dxa"/>
            <w:gridSpan w:val="3"/>
            <w:tcBorders>
              <w:left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Aplicante</w:t>
            </w:r>
          </w:p>
        </w:tc>
        <w:tc>
          <w:tcPr>
            <w:tcW w:w="278" w:type="dxa"/>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p>
        </w:tc>
        <w:tc>
          <w:tcPr>
            <w:tcW w:w="1139" w:type="dxa"/>
            <w:gridSpan w:val="5"/>
            <w:tcBorders>
              <w:left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Certificado</w:t>
            </w:r>
          </w:p>
        </w:tc>
        <w:tc>
          <w:tcPr>
            <w:tcW w:w="278" w:type="dxa"/>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p>
        </w:tc>
        <w:tc>
          <w:tcPr>
            <w:tcW w:w="1140" w:type="dxa"/>
            <w:gridSpan w:val="2"/>
            <w:tcBorders>
              <w:left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Certificado/</w:t>
            </w:r>
            <w:r>
              <w:rPr>
                <w:rFonts w:ascii="Arial" w:hAnsi="Arial" w:cs="Arial"/>
                <w:sz w:val="18"/>
                <w:szCs w:val="18"/>
              </w:rPr>
              <w:t xml:space="preserve"> </w:t>
            </w:r>
            <w:r w:rsidRPr="00B054F9">
              <w:rPr>
                <w:rFonts w:ascii="Arial" w:hAnsi="Arial" w:cs="Arial"/>
                <w:sz w:val="18"/>
                <w:szCs w:val="18"/>
              </w:rPr>
              <w:t>Validado</w:t>
            </w:r>
          </w:p>
        </w:tc>
        <w:tc>
          <w:tcPr>
            <w:tcW w:w="278" w:type="dxa"/>
            <w:gridSpan w:val="2"/>
            <w:tcBorders>
              <w:top w:val="single" w:sz="4" w:space="0" w:color="000000"/>
              <w:left w:val="single" w:sz="4" w:space="0" w:color="000000"/>
              <w:bottom w:val="single" w:sz="4" w:space="0" w:color="000000"/>
              <w:right w:val="single" w:sz="4" w:space="0" w:color="000000"/>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1"/>
          <w:wAfter w:w="17" w:type="dxa"/>
          <w:trHeight w:val="20"/>
        </w:trPr>
        <w:tc>
          <w:tcPr>
            <w:tcW w:w="5278" w:type="dxa"/>
            <w:gridSpan w:val="8"/>
          </w:tcPr>
          <w:p w:rsidR="0034403A" w:rsidRPr="00B054F9" w:rsidRDefault="0034403A" w:rsidP="00295C79">
            <w:pPr>
              <w:spacing w:after="101" w:line="216" w:lineRule="exact"/>
              <w:jc w:val="right"/>
              <w:rPr>
                <w:rFonts w:ascii="Arial" w:hAnsi="Arial" w:cs="Arial"/>
                <w:sz w:val="18"/>
                <w:szCs w:val="18"/>
                <w:lang w:val="en-US"/>
              </w:rPr>
            </w:pPr>
          </w:p>
        </w:tc>
        <w:tc>
          <w:tcPr>
            <w:tcW w:w="1340" w:type="dxa"/>
            <w:gridSpan w:val="11"/>
          </w:tcPr>
          <w:p w:rsidR="0034403A" w:rsidRPr="00B054F9" w:rsidRDefault="0034403A" w:rsidP="00295C79">
            <w:pPr>
              <w:spacing w:after="101" w:line="216" w:lineRule="exact"/>
              <w:rPr>
                <w:rFonts w:ascii="Arial" w:hAnsi="Arial" w:cs="Arial"/>
                <w:sz w:val="18"/>
                <w:szCs w:val="18"/>
                <w:lang w:val="en-US"/>
              </w:rPr>
            </w:pPr>
          </w:p>
        </w:tc>
        <w:tc>
          <w:tcPr>
            <w:tcW w:w="3878" w:type="dxa"/>
            <w:gridSpan w:val="16"/>
          </w:tcPr>
          <w:p w:rsidR="0034403A" w:rsidRPr="00B054F9" w:rsidRDefault="0034403A" w:rsidP="00295C79">
            <w:pPr>
              <w:spacing w:after="101" w:line="216" w:lineRule="exact"/>
              <w:rPr>
                <w:rFonts w:ascii="Arial" w:hAnsi="Arial" w:cs="Arial"/>
                <w:sz w:val="18"/>
                <w:szCs w:val="18"/>
              </w:rPr>
            </w:pPr>
          </w:p>
        </w:tc>
        <w:tc>
          <w:tcPr>
            <w:tcW w:w="2663" w:type="dxa"/>
            <w:gridSpan w:val="12"/>
            <w:tcBorders>
              <w:top w:val="nil"/>
              <w:left w:val="nil"/>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1"/>
          <w:wAfter w:w="17" w:type="dxa"/>
          <w:trHeight w:val="20"/>
        </w:trPr>
        <w:tc>
          <w:tcPr>
            <w:tcW w:w="3162" w:type="dxa"/>
            <w:gridSpan w:val="2"/>
          </w:tcPr>
          <w:p w:rsidR="0034403A" w:rsidRPr="00B054F9" w:rsidRDefault="0034403A" w:rsidP="00295C79">
            <w:pPr>
              <w:spacing w:after="101" w:line="216" w:lineRule="exact"/>
              <w:rPr>
                <w:rFonts w:ascii="Arial" w:hAnsi="Arial" w:cs="Arial"/>
                <w:sz w:val="18"/>
                <w:szCs w:val="18"/>
                <w:lang w:val="en-US"/>
              </w:rPr>
            </w:pPr>
            <w:r w:rsidRPr="00B054F9">
              <w:rPr>
                <w:rFonts w:ascii="Arial" w:hAnsi="Arial" w:cs="Arial"/>
                <w:sz w:val="18"/>
                <w:szCs w:val="18"/>
                <w:lang w:val="en-US"/>
              </w:rPr>
              <w:t>CTPAT Account number (Ocho dígitos):</w:t>
            </w:r>
          </w:p>
        </w:tc>
        <w:tc>
          <w:tcPr>
            <w:tcW w:w="2116" w:type="dxa"/>
            <w:gridSpan w:val="6"/>
            <w:tcBorders>
              <w:bottom w:val="single" w:sz="4" w:space="0" w:color="auto"/>
            </w:tcBorders>
          </w:tcPr>
          <w:p w:rsidR="0034403A" w:rsidRPr="00B054F9" w:rsidRDefault="0034403A" w:rsidP="00295C79">
            <w:pPr>
              <w:spacing w:after="101" w:line="216" w:lineRule="exact"/>
              <w:rPr>
                <w:rFonts w:ascii="Arial" w:hAnsi="Arial" w:cs="Arial"/>
                <w:sz w:val="18"/>
                <w:szCs w:val="18"/>
                <w:lang w:val="en-US"/>
              </w:rPr>
            </w:pPr>
          </w:p>
        </w:tc>
        <w:tc>
          <w:tcPr>
            <w:tcW w:w="1836" w:type="dxa"/>
            <w:gridSpan w:val="15"/>
          </w:tcPr>
          <w:p w:rsidR="0034403A" w:rsidRPr="00B054F9" w:rsidRDefault="0034403A" w:rsidP="00295C79">
            <w:pPr>
              <w:spacing w:after="101" w:line="216" w:lineRule="exact"/>
              <w:rPr>
                <w:rFonts w:ascii="Arial" w:hAnsi="Arial" w:cs="Arial"/>
                <w:sz w:val="18"/>
                <w:szCs w:val="18"/>
                <w:lang w:val="en-US"/>
              </w:rPr>
            </w:pPr>
          </w:p>
        </w:tc>
        <w:tc>
          <w:tcPr>
            <w:tcW w:w="3382" w:type="dxa"/>
            <w:gridSpan w:val="12"/>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 xml:space="preserve">Fecha de última visita en esta instalación: </w:t>
            </w:r>
          </w:p>
        </w:tc>
        <w:tc>
          <w:tcPr>
            <w:tcW w:w="2663" w:type="dxa"/>
            <w:gridSpan w:val="12"/>
            <w:tcBorders>
              <w:left w:val="nil"/>
              <w:bottom w:val="single" w:sz="4" w:space="0" w:color="auto"/>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p>
        </w:tc>
        <w:tc>
          <w:tcPr>
            <w:tcW w:w="331" w:type="dxa"/>
            <w:gridSpan w:val="2"/>
          </w:tcPr>
          <w:p w:rsidR="0034403A" w:rsidRPr="00B054F9" w:rsidRDefault="0034403A" w:rsidP="00295C79">
            <w:pPr>
              <w:spacing w:after="101" w:line="216" w:lineRule="exact"/>
              <w:rPr>
                <w:rFonts w:ascii="Arial" w:hAnsi="Arial" w:cs="Arial"/>
                <w:sz w:val="18"/>
                <w:szCs w:val="18"/>
              </w:rPr>
            </w:pPr>
          </w:p>
        </w:tc>
        <w:tc>
          <w:tcPr>
            <w:tcW w:w="293" w:type="dxa"/>
            <w:gridSpan w:val="2"/>
            <w:tcBorders>
              <w:bottom w:val="single" w:sz="4" w:space="0" w:color="auto"/>
            </w:tcBorders>
          </w:tcPr>
          <w:p w:rsidR="0034403A" w:rsidRPr="00B054F9" w:rsidRDefault="0034403A" w:rsidP="00295C79">
            <w:pPr>
              <w:spacing w:after="101" w:line="216" w:lineRule="exact"/>
              <w:rPr>
                <w:rFonts w:ascii="Arial" w:hAnsi="Arial" w:cs="Arial"/>
                <w:sz w:val="18"/>
                <w:szCs w:val="18"/>
              </w:rPr>
            </w:pPr>
          </w:p>
        </w:tc>
        <w:tc>
          <w:tcPr>
            <w:tcW w:w="429" w:type="dxa"/>
            <w:gridSpan w:val="3"/>
          </w:tcPr>
          <w:p w:rsidR="0034403A" w:rsidRPr="00B054F9" w:rsidRDefault="0034403A" w:rsidP="00295C79">
            <w:pPr>
              <w:spacing w:after="101" w:line="216" w:lineRule="exact"/>
              <w:rPr>
                <w:rFonts w:ascii="Arial" w:hAnsi="Arial" w:cs="Arial"/>
                <w:sz w:val="18"/>
                <w:szCs w:val="18"/>
              </w:rPr>
            </w:pPr>
          </w:p>
        </w:tc>
        <w:tc>
          <w:tcPr>
            <w:tcW w:w="461" w:type="dxa"/>
            <w:gridSpan w:val="4"/>
          </w:tcPr>
          <w:p w:rsidR="0034403A" w:rsidRPr="00B054F9" w:rsidRDefault="0034403A" w:rsidP="00295C79">
            <w:pPr>
              <w:spacing w:after="101" w:line="216" w:lineRule="exact"/>
              <w:rPr>
                <w:rFonts w:ascii="Arial" w:hAnsi="Arial" w:cs="Arial"/>
                <w:sz w:val="18"/>
                <w:szCs w:val="18"/>
              </w:rPr>
            </w:pPr>
          </w:p>
        </w:tc>
        <w:tc>
          <w:tcPr>
            <w:tcW w:w="293" w:type="dxa"/>
            <w:gridSpan w:val="4"/>
            <w:tcBorders>
              <w:bottom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p>
        </w:tc>
        <w:tc>
          <w:tcPr>
            <w:tcW w:w="4722" w:type="dxa"/>
            <w:gridSpan w:val="19"/>
            <w:tcBorders>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Partners in Protection (PIP)</w:t>
            </w:r>
          </w:p>
        </w:tc>
        <w:tc>
          <w:tcPr>
            <w:tcW w:w="331" w:type="dxa"/>
            <w:gridSpan w:val="2"/>
            <w:tcBorders>
              <w:right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Si</w:t>
            </w:r>
          </w:p>
        </w:tc>
        <w:tc>
          <w:tcPr>
            <w:tcW w:w="293" w:type="dxa"/>
            <w:gridSpan w:val="2"/>
            <w:tcBorders>
              <w:top w:val="single" w:sz="4" w:space="0" w:color="auto"/>
              <w:left w:val="single" w:sz="4" w:space="0" w:color="auto"/>
              <w:bottom w:val="single" w:sz="4" w:space="0" w:color="auto"/>
              <w:right w:val="single" w:sz="4" w:space="0" w:color="auto"/>
            </w:tcBorders>
          </w:tcPr>
          <w:p w:rsidR="0034403A" w:rsidRPr="00B054F9" w:rsidRDefault="0034403A" w:rsidP="00295C79">
            <w:pPr>
              <w:spacing w:after="101" w:line="216" w:lineRule="exact"/>
              <w:rPr>
                <w:rFonts w:ascii="Arial" w:hAnsi="Arial" w:cs="Arial"/>
                <w:sz w:val="18"/>
                <w:szCs w:val="18"/>
              </w:rPr>
            </w:pPr>
          </w:p>
        </w:tc>
        <w:tc>
          <w:tcPr>
            <w:tcW w:w="429" w:type="dxa"/>
            <w:gridSpan w:val="3"/>
            <w:tcBorders>
              <w:left w:val="single" w:sz="4" w:space="0" w:color="auto"/>
            </w:tcBorders>
          </w:tcPr>
          <w:p w:rsidR="0034403A" w:rsidRPr="00B054F9" w:rsidRDefault="0034403A" w:rsidP="00295C79">
            <w:pPr>
              <w:spacing w:after="101" w:line="216" w:lineRule="exact"/>
              <w:rPr>
                <w:rFonts w:ascii="Arial" w:hAnsi="Arial" w:cs="Arial"/>
                <w:sz w:val="18"/>
                <w:szCs w:val="18"/>
              </w:rPr>
            </w:pPr>
          </w:p>
        </w:tc>
        <w:tc>
          <w:tcPr>
            <w:tcW w:w="461" w:type="dxa"/>
            <w:gridSpan w:val="4"/>
            <w:tcBorders>
              <w:right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w:t>
            </w:r>
          </w:p>
        </w:tc>
        <w:tc>
          <w:tcPr>
            <w:tcW w:w="293" w:type="dxa"/>
            <w:gridSpan w:val="4"/>
            <w:tcBorders>
              <w:top w:val="single" w:sz="4" w:space="0" w:color="auto"/>
              <w:left w:val="single" w:sz="4" w:space="0" w:color="auto"/>
              <w:bottom w:val="single" w:sz="4" w:space="0" w:color="auto"/>
              <w:right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Borders>
              <w:left w:val="single" w:sz="4" w:space="0" w:color="auto"/>
            </w:tcBorders>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 de Registro:</w:t>
            </w:r>
          </w:p>
        </w:tc>
        <w:tc>
          <w:tcPr>
            <w:tcW w:w="4722" w:type="dxa"/>
            <w:gridSpan w:val="19"/>
            <w:tcBorders>
              <w:left w:val="nil"/>
              <w:bottom w:val="single" w:sz="4" w:space="0" w:color="auto"/>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p>
        </w:tc>
        <w:tc>
          <w:tcPr>
            <w:tcW w:w="331" w:type="dxa"/>
            <w:gridSpan w:val="2"/>
          </w:tcPr>
          <w:p w:rsidR="0034403A" w:rsidRPr="00B054F9" w:rsidRDefault="0034403A" w:rsidP="00295C79">
            <w:pPr>
              <w:spacing w:after="101" w:line="216" w:lineRule="exact"/>
              <w:rPr>
                <w:rFonts w:ascii="Arial" w:hAnsi="Arial" w:cs="Arial"/>
                <w:sz w:val="18"/>
                <w:szCs w:val="18"/>
              </w:rPr>
            </w:pPr>
          </w:p>
        </w:tc>
        <w:tc>
          <w:tcPr>
            <w:tcW w:w="293" w:type="dxa"/>
            <w:gridSpan w:val="2"/>
            <w:tcBorders>
              <w:top w:val="single" w:sz="4" w:space="0" w:color="auto"/>
              <w:bottom w:val="single" w:sz="4" w:space="0" w:color="auto"/>
            </w:tcBorders>
          </w:tcPr>
          <w:p w:rsidR="0034403A" w:rsidRPr="00B054F9" w:rsidRDefault="0034403A" w:rsidP="00295C79">
            <w:pPr>
              <w:spacing w:after="101" w:line="216" w:lineRule="exact"/>
              <w:rPr>
                <w:rFonts w:ascii="Arial" w:hAnsi="Arial" w:cs="Arial"/>
                <w:sz w:val="18"/>
                <w:szCs w:val="18"/>
              </w:rPr>
            </w:pPr>
          </w:p>
        </w:tc>
        <w:tc>
          <w:tcPr>
            <w:tcW w:w="429" w:type="dxa"/>
            <w:gridSpan w:val="3"/>
          </w:tcPr>
          <w:p w:rsidR="0034403A" w:rsidRPr="00B054F9" w:rsidRDefault="0034403A" w:rsidP="00295C79">
            <w:pPr>
              <w:spacing w:after="101" w:line="216" w:lineRule="exact"/>
              <w:rPr>
                <w:rFonts w:ascii="Arial" w:hAnsi="Arial" w:cs="Arial"/>
                <w:sz w:val="18"/>
                <w:szCs w:val="18"/>
              </w:rPr>
            </w:pPr>
          </w:p>
        </w:tc>
        <w:tc>
          <w:tcPr>
            <w:tcW w:w="461" w:type="dxa"/>
            <w:gridSpan w:val="4"/>
          </w:tcPr>
          <w:p w:rsidR="0034403A" w:rsidRPr="00B054F9" w:rsidRDefault="0034403A" w:rsidP="00295C79">
            <w:pPr>
              <w:spacing w:after="101" w:line="216" w:lineRule="exact"/>
              <w:rPr>
                <w:rFonts w:ascii="Arial" w:hAnsi="Arial" w:cs="Arial"/>
                <w:sz w:val="18"/>
                <w:szCs w:val="18"/>
              </w:rPr>
            </w:pPr>
          </w:p>
        </w:tc>
        <w:tc>
          <w:tcPr>
            <w:tcW w:w="293" w:type="dxa"/>
            <w:gridSpan w:val="4"/>
            <w:tcBorders>
              <w:top w:val="single" w:sz="4" w:space="0" w:color="auto"/>
              <w:bottom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p>
        </w:tc>
        <w:tc>
          <w:tcPr>
            <w:tcW w:w="2431" w:type="dxa"/>
            <w:gridSpan w:val="9"/>
            <w:tcBorders>
              <w:top w:val="single" w:sz="4" w:space="0" w:color="auto"/>
            </w:tcBorders>
          </w:tcPr>
          <w:p w:rsidR="0034403A" w:rsidRPr="00B054F9" w:rsidRDefault="0034403A" w:rsidP="00295C79">
            <w:pPr>
              <w:spacing w:after="101" w:line="216" w:lineRule="exact"/>
              <w:rPr>
                <w:rFonts w:ascii="Arial" w:hAnsi="Arial" w:cs="Arial"/>
                <w:sz w:val="18"/>
                <w:szCs w:val="18"/>
              </w:rPr>
            </w:pPr>
          </w:p>
        </w:tc>
        <w:tc>
          <w:tcPr>
            <w:tcW w:w="977" w:type="dxa"/>
            <w:gridSpan w:val="5"/>
            <w:tcBorders>
              <w:top w:val="single" w:sz="4" w:space="0" w:color="auto"/>
            </w:tcBorders>
          </w:tcPr>
          <w:p w:rsidR="0034403A" w:rsidRPr="00B054F9" w:rsidRDefault="0034403A" w:rsidP="00295C79">
            <w:pPr>
              <w:spacing w:after="101" w:line="216" w:lineRule="exact"/>
              <w:rPr>
                <w:rFonts w:ascii="Arial" w:hAnsi="Arial" w:cs="Arial"/>
                <w:sz w:val="18"/>
                <w:szCs w:val="18"/>
              </w:rPr>
            </w:pPr>
          </w:p>
        </w:tc>
        <w:tc>
          <w:tcPr>
            <w:tcW w:w="1314" w:type="dxa"/>
            <w:gridSpan w:val="5"/>
            <w:tcBorders>
              <w:top w:val="single" w:sz="4" w:space="0" w:color="auto"/>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Operador Económico Autorizado de otros países (OEA’s)</w:t>
            </w:r>
          </w:p>
        </w:tc>
        <w:tc>
          <w:tcPr>
            <w:tcW w:w="331" w:type="dxa"/>
            <w:gridSpan w:val="2"/>
            <w:tcBorders>
              <w:right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Si</w:t>
            </w:r>
          </w:p>
        </w:tc>
        <w:tc>
          <w:tcPr>
            <w:tcW w:w="293" w:type="dxa"/>
            <w:gridSpan w:val="2"/>
            <w:tcBorders>
              <w:top w:val="single" w:sz="4" w:space="0" w:color="auto"/>
              <w:left w:val="single" w:sz="4" w:space="0" w:color="auto"/>
              <w:bottom w:val="single" w:sz="4" w:space="0" w:color="auto"/>
              <w:right w:val="single" w:sz="4" w:space="0" w:color="auto"/>
            </w:tcBorders>
          </w:tcPr>
          <w:p w:rsidR="0034403A" w:rsidRPr="00B054F9" w:rsidRDefault="0034403A" w:rsidP="00295C79">
            <w:pPr>
              <w:spacing w:after="101" w:line="216" w:lineRule="exact"/>
              <w:rPr>
                <w:rFonts w:ascii="Arial" w:hAnsi="Arial" w:cs="Arial"/>
                <w:sz w:val="18"/>
                <w:szCs w:val="18"/>
              </w:rPr>
            </w:pPr>
          </w:p>
          <w:p w:rsidR="0034403A" w:rsidRPr="00B054F9" w:rsidRDefault="0034403A" w:rsidP="00295C79">
            <w:pPr>
              <w:spacing w:after="101" w:line="216" w:lineRule="exact"/>
              <w:rPr>
                <w:rFonts w:ascii="Arial" w:hAnsi="Arial" w:cs="Arial"/>
                <w:sz w:val="18"/>
                <w:szCs w:val="18"/>
              </w:rPr>
            </w:pPr>
          </w:p>
        </w:tc>
        <w:tc>
          <w:tcPr>
            <w:tcW w:w="429" w:type="dxa"/>
            <w:gridSpan w:val="3"/>
            <w:tcBorders>
              <w:left w:val="single" w:sz="4" w:space="0" w:color="auto"/>
            </w:tcBorders>
          </w:tcPr>
          <w:p w:rsidR="0034403A" w:rsidRPr="00B054F9" w:rsidRDefault="0034403A" w:rsidP="00295C79">
            <w:pPr>
              <w:spacing w:after="101" w:line="216" w:lineRule="exact"/>
              <w:rPr>
                <w:rFonts w:ascii="Arial" w:hAnsi="Arial" w:cs="Arial"/>
                <w:sz w:val="18"/>
                <w:szCs w:val="18"/>
              </w:rPr>
            </w:pPr>
          </w:p>
        </w:tc>
        <w:tc>
          <w:tcPr>
            <w:tcW w:w="461" w:type="dxa"/>
            <w:gridSpan w:val="4"/>
            <w:tcBorders>
              <w:right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w:t>
            </w:r>
          </w:p>
        </w:tc>
        <w:tc>
          <w:tcPr>
            <w:tcW w:w="293" w:type="dxa"/>
            <w:gridSpan w:val="4"/>
            <w:tcBorders>
              <w:top w:val="single" w:sz="4" w:space="0" w:color="auto"/>
              <w:left w:val="single" w:sz="4" w:space="0" w:color="auto"/>
              <w:bottom w:val="single" w:sz="4" w:space="0" w:color="auto"/>
              <w:right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Borders>
              <w:left w:val="single" w:sz="4" w:space="0" w:color="auto"/>
            </w:tcBorders>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Programa:</w:t>
            </w:r>
          </w:p>
        </w:tc>
        <w:tc>
          <w:tcPr>
            <w:tcW w:w="2431" w:type="dxa"/>
            <w:gridSpan w:val="9"/>
            <w:tcBorders>
              <w:left w:val="nil"/>
              <w:bottom w:val="single" w:sz="4" w:space="0" w:color="auto"/>
              <w:right w:val="nil"/>
            </w:tcBorders>
          </w:tcPr>
          <w:p w:rsidR="0034403A" w:rsidRPr="00B054F9" w:rsidRDefault="0034403A" w:rsidP="00295C79">
            <w:pPr>
              <w:spacing w:after="101" w:line="216" w:lineRule="exact"/>
              <w:rPr>
                <w:rFonts w:ascii="Arial" w:hAnsi="Arial" w:cs="Arial"/>
                <w:sz w:val="18"/>
                <w:szCs w:val="18"/>
              </w:rPr>
            </w:pPr>
          </w:p>
        </w:tc>
        <w:tc>
          <w:tcPr>
            <w:tcW w:w="977" w:type="dxa"/>
            <w:gridSpan w:val="5"/>
            <w:tcBorders>
              <w:left w:val="nil"/>
              <w:right w:val="nil"/>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Registro:</w:t>
            </w:r>
          </w:p>
        </w:tc>
        <w:tc>
          <w:tcPr>
            <w:tcW w:w="1314" w:type="dxa"/>
            <w:gridSpan w:val="5"/>
            <w:tcBorders>
              <w:left w:val="nil"/>
              <w:bottom w:val="single" w:sz="4" w:space="0" w:color="auto"/>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p>
        </w:tc>
        <w:tc>
          <w:tcPr>
            <w:tcW w:w="331" w:type="dxa"/>
            <w:gridSpan w:val="2"/>
          </w:tcPr>
          <w:p w:rsidR="0034403A" w:rsidRPr="00B054F9" w:rsidRDefault="0034403A" w:rsidP="00295C79">
            <w:pPr>
              <w:spacing w:after="101" w:line="216" w:lineRule="exact"/>
              <w:rPr>
                <w:rFonts w:ascii="Arial" w:hAnsi="Arial" w:cs="Arial"/>
                <w:sz w:val="18"/>
                <w:szCs w:val="18"/>
              </w:rPr>
            </w:pPr>
          </w:p>
        </w:tc>
        <w:tc>
          <w:tcPr>
            <w:tcW w:w="293" w:type="dxa"/>
            <w:gridSpan w:val="2"/>
            <w:tcBorders>
              <w:top w:val="single" w:sz="4" w:space="0" w:color="auto"/>
            </w:tcBorders>
          </w:tcPr>
          <w:p w:rsidR="0034403A" w:rsidRPr="00B054F9" w:rsidRDefault="0034403A" w:rsidP="00295C79">
            <w:pPr>
              <w:spacing w:after="101" w:line="216" w:lineRule="exact"/>
              <w:rPr>
                <w:rFonts w:ascii="Arial" w:hAnsi="Arial" w:cs="Arial"/>
                <w:sz w:val="18"/>
                <w:szCs w:val="18"/>
              </w:rPr>
            </w:pPr>
          </w:p>
        </w:tc>
        <w:tc>
          <w:tcPr>
            <w:tcW w:w="429" w:type="dxa"/>
            <w:gridSpan w:val="3"/>
          </w:tcPr>
          <w:p w:rsidR="0034403A" w:rsidRPr="00B054F9" w:rsidRDefault="0034403A" w:rsidP="00295C79">
            <w:pPr>
              <w:spacing w:after="101" w:line="216" w:lineRule="exact"/>
              <w:rPr>
                <w:rFonts w:ascii="Arial" w:hAnsi="Arial" w:cs="Arial"/>
                <w:sz w:val="18"/>
                <w:szCs w:val="18"/>
              </w:rPr>
            </w:pPr>
          </w:p>
        </w:tc>
        <w:tc>
          <w:tcPr>
            <w:tcW w:w="461" w:type="dxa"/>
            <w:gridSpan w:val="4"/>
          </w:tcPr>
          <w:p w:rsidR="0034403A" w:rsidRPr="00B054F9" w:rsidRDefault="0034403A" w:rsidP="00295C79">
            <w:pPr>
              <w:spacing w:after="101" w:line="216" w:lineRule="exact"/>
              <w:rPr>
                <w:rFonts w:ascii="Arial" w:hAnsi="Arial" w:cs="Arial"/>
                <w:sz w:val="18"/>
                <w:szCs w:val="18"/>
              </w:rPr>
            </w:pPr>
          </w:p>
        </w:tc>
        <w:tc>
          <w:tcPr>
            <w:tcW w:w="293" w:type="dxa"/>
            <w:gridSpan w:val="4"/>
            <w:tcBorders>
              <w:top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p>
        </w:tc>
        <w:tc>
          <w:tcPr>
            <w:tcW w:w="2431" w:type="dxa"/>
            <w:gridSpan w:val="9"/>
            <w:tcBorders>
              <w:top w:val="single" w:sz="4" w:space="0" w:color="auto"/>
            </w:tcBorders>
          </w:tcPr>
          <w:p w:rsidR="0034403A" w:rsidRPr="00B054F9" w:rsidRDefault="0034403A" w:rsidP="00295C79">
            <w:pPr>
              <w:spacing w:after="101" w:line="216" w:lineRule="exact"/>
              <w:rPr>
                <w:rFonts w:ascii="Arial" w:hAnsi="Arial" w:cs="Arial"/>
                <w:sz w:val="18"/>
                <w:szCs w:val="18"/>
              </w:rPr>
            </w:pPr>
          </w:p>
        </w:tc>
        <w:tc>
          <w:tcPr>
            <w:tcW w:w="977" w:type="dxa"/>
            <w:gridSpan w:val="5"/>
          </w:tcPr>
          <w:p w:rsidR="0034403A" w:rsidRPr="00B054F9" w:rsidRDefault="0034403A" w:rsidP="00295C79">
            <w:pPr>
              <w:spacing w:after="101" w:line="216" w:lineRule="exact"/>
              <w:rPr>
                <w:rFonts w:ascii="Arial" w:hAnsi="Arial" w:cs="Arial"/>
                <w:sz w:val="18"/>
                <w:szCs w:val="18"/>
              </w:rPr>
            </w:pPr>
          </w:p>
        </w:tc>
        <w:tc>
          <w:tcPr>
            <w:tcW w:w="1314" w:type="dxa"/>
            <w:gridSpan w:val="5"/>
            <w:tcBorders>
              <w:top w:val="single" w:sz="4" w:space="0" w:color="auto"/>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p>
        </w:tc>
        <w:tc>
          <w:tcPr>
            <w:tcW w:w="331" w:type="dxa"/>
            <w:gridSpan w:val="2"/>
          </w:tcPr>
          <w:p w:rsidR="0034403A" w:rsidRPr="00B054F9" w:rsidRDefault="0034403A" w:rsidP="00295C79">
            <w:pPr>
              <w:spacing w:after="101" w:line="216" w:lineRule="exact"/>
              <w:rPr>
                <w:rFonts w:ascii="Arial" w:hAnsi="Arial" w:cs="Arial"/>
                <w:sz w:val="18"/>
                <w:szCs w:val="18"/>
              </w:rPr>
            </w:pPr>
          </w:p>
        </w:tc>
        <w:tc>
          <w:tcPr>
            <w:tcW w:w="293" w:type="dxa"/>
            <w:gridSpan w:val="2"/>
          </w:tcPr>
          <w:p w:rsidR="0034403A" w:rsidRPr="00B054F9" w:rsidRDefault="0034403A" w:rsidP="00295C79">
            <w:pPr>
              <w:spacing w:after="101" w:line="216" w:lineRule="exact"/>
              <w:rPr>
                <w:rFonts w:ascii="Arial" w:hAnsi="Arial" w:cs="Arial"/>
                <w:sz w:val="18"/>
                <w:szCs w:val="18"/>
              </w:rPr>
            </w:pPr>
          </w:p>
        </w:tc>
        <w:tc>
          <w:tcPr>
            <w:tcW w:w="429" w:type="dxa"/>
            <w:gridSpan w:val="3"/>
          </w:tcPr>
          <w:p w:rsidR="0034403A" w:rsidRPr="00B054F9" w:rsidRDefault="0034403A" w:rsidP="00295C79">
            <w:pPr>
              <w:spacing w:after="101" w:line="216" w:lineRule="exact"/>
              <w:rPr>
                <w:rFonts w:ascii="Arial" w:hAnsi="Arial" w:cs="Arial"/>
                <w:sz w:val="18"/>
                <w:szCs w:val="18"/>
              </w:rPr>
            </w:pPr>
          </w:p>
        </w:tc>
        <w:tc>
          <w:tcPr>
            <w:tcW w:w="461" w:type="dxa"/>
            <w:gridSpan w:val="4"/>
          </w:tcPr>
          <w:p w:rsidR="0034403A" w:rsidRPr="00B054F9" w:rsidRDefault="0034403A" w:rsidP="00295C79">
            <w:pPr>
              <w:spacing w:after="101" w:line="216" w:lineRule="exact"/>
              <w:rPr>
                <w:rFonts w:ascii="Arial" w:hAnsi="Arial" w:cs="Arial"/>
                <w:sz w:val="18"/>
                <w:szCs w:val="18"/>
              </w:rPr>
            </w:pPr>
          </w:p>
        </w:tc>
        <w:tc>
          <w:tcPr>
            <w:tcW w:w="293" w:type="dxa"/>
            <w:gridSpan w:val="4"/>
          </w:tcPr>
          <w:p w:rsidR="0034403A" w:rsidRPr="00B054F9" w:rsidRDefault="0034403A" w:rsidP="00295C79">
            <w:pPr>
              <w:spacing w:after="101" w:line="216" w:lineRule="exact"/>
              <w:rPr>
                <w:rFonts w:ascii="Arial" w:hAnsi="Arial" w:cs="Arial"/>
                <w:sz w:val="18"/>
                <w:szCs w:val="18"/>
              </w:rPr>
            </w:pPr>
          </w:p>
        </w:tc>
        <w:tc>
          <w:tcPr>
            <w:tcW w:w="431" w:type="dxa"/>
            <w:gridSpan w:val="2"/>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p>
        </w:tc>
        <w:tc>
          <w:tcPr>
            <w:tcW w:w="2431" w:type="dxa"/>
            <w:gridSpan w:val="9"/>
          </w:tcPr>
          <w:p w:rsidR="0034403A" w:rsidRPr="00B054F9" w:rsidRDefault="0034403A" w:rsidP="00295C79">
            <w:pPr>
              <w:spacing w:after="101" w:line="216" w:lineRule="exact"/>
              <w:rPr>
                <w:rFonts w:ascii="Arial" w:hAnsi="Arial" w:cs="Arial"/>
                <w:sz w:val="18"/>
                <w:szCs w:val="18"/>
              </w:rPr>
            </w:pPr>
          </w:p>
        </w:tc>
        <w:tc>
          <w:tcPr>
            <w:tcW w:w="977" w:type="dxa"/>
            <w:gridSpan w:val="5"/>
          </w:tcPr>
          <w:p w:rsidR="0034403A" w:rsidRPr="00B054F9" w:rsidRDefault="0034403A" w:rsidP="00295C79">
            <w:pPr>
              <w:spacing w:after="101" w:line="216" w:lineRule="exact"/>
              <w:rPr>
                <w:rFonts w:ascii="Arial" w:hAnsi="Arial" w:cs="Arial"/>
                <w:sz w:val="18"/>
                <w:szCs w:val="18"/>
              </w:rPr>
            </w:pPr>
          </w:p>
        </w:tc>
        <w:tc>
          <w:tcPr>
            <w:tcW w:w="1314" w:type="dxa"/>
            <w:gridSpan w:val="5"/>
            <w:tcBorders>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p>
        </w:tc>
        <w:tc>
          <w:tcPr>
            <w:tcW w:w="331" w:type="dxa"/>
            <w:gridSpan w:val="2"/>
          </w:tcPr>
          <w:p w:rsidR="0034403A" w:rsidRPr="00B054F9" w:rsidRDefault="0034403A" w:rsidP="00295C79">
            <w:pPr>
              <w:spacing w:after="101" w:line="216" w:lineRule="exact"/>
              <w:rPr>
                <w:rFonts w:ascii="Arial" w:hAnsi="Arial" w:cs="Arial"/>
                <w:sz w:val="18"/>
                <w:szCs w:val="18"/>
              </w:rPr>
            </w:pPr>
          </w:p>
        </w:tc>
        <w:tc>
          <w:tcPr>
            <w:tcW w:w="293" w:type="dxa"/>
            <w:gridSpan w:val="2"/>
            <w:tcBorders>
              <w:bottom w:val="single" w:sz="4" w:space="0" w:color="auto"/>
            </w:tcBorders>
          </w:tcPr>
          <w:p w:rsidR="0034403A" w:rsidRPr="00B054F9" w:rsidRDefault="0034403A" w:rsidP="00295C79">
            <w:pPr>
              <w:spacing w:after="101" w:line="216" w:lineRule="exact"/>
              <w:rPr>
                <w:rFonts w:ascii="Arial" w:hAnsi="Arial" w:cs="Arial"/>
                <w:sz w:val="18"/>
                <w:szCs w:val="18"/>
              </w:rPr>
            </w:pPr>
          </w:p>
        </w:tc>
        <w:tc>
          <w:tcPr>
            <w:tcW w:w="429" w:type="dxa"/>
            <w:gridSpan w:val="3"/>
          </w:tcPr>
          <w:p w:rsidR="0034403A" w:rsidRPr="00B054F9" w:rsidRDefault="0034403A" w:rsidP="00295C79">
            <w:pPr>
              <w:spacing w:after="101" w:line="216" w:lineRule="exact"/>
              <w:rPr>
                <w:rFonts w:ascii="Arial" w:hAnsi="Arial" w:cs="Arial"/>
                <w:sz w:val="18"/>
                <w:szCs w:val="18"/>
              </w:rPr>
            </w:pPr>
          </w:p>
        </w:tc>
        <w:tc>
          <w:tcPr>
            <w:tcW w:w="461" w:type="dxa"/>
            <w:gridSpan w:val="4"/>
          </w:tcPr>
          <w:p w:rsidR="0034403A" w:rsidRPr="00B054F9" w:rsidRDefault="0034403A" w:rsidP="00295C79">
            <w:pPr>
              <w:spacing w:after="101" w:line="216" w:lineRule="exact"/>
              <w:rPr>
                <w:rFonts w:ascii="Arial" w:hAnsi="Arial" w:cs="Arial"/>
                <w:sz w:val="18"/>
                <w:szCs w:val="18"/>
              </w:rPr>
            </w:pPr>
          </w:p>
        </w:tc>
        <w:tc>
          <w:tcPr>
            <w:tcW w:w="293" w:type="dxa"/>
            <w:gridSpan w:val="4"/>
            <w:tcBorders>
              <w:bottom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p>
        </w:tc>
        <w:tc>
          <w:tcPr>
            <w:tcW w:w="2431" w:type="dxa"/>
            <w:gridSpan w:val="9"/>
          </w:tcPr>
          <w:p w:rsidR="0034403A" w:rsidRPr="00B054F9" w:rsidRDefault="0034403A" w:rsidP="00295C79">
            <w:pPr>
              <w:spacing w:after="101" w:line="216" w:lineRule="exact"/>
              <w:rPr>
                <w:rFonts w:ascii="Arial" w:hAnsi="Arial" w:cs="Arial"/>
                <w:sz w:val="18"/>
                <w:szCs w:val="18"/>
              </w:rPr>
            </w:pPr>
          </w:p>
        </w:tc>
        <w:tc>
          <w:tcPr>
            <w:tcW w:w="977" w:type="dxa"/>
            <w:gridSpan w:val="5"/>
          </w:tcPr>
          <w:p w:rsidR="0034403A" w:rsidRPr="00B054F9" w:rsidRDefault="0034403A" w:rsidP="00295C79">
            <w:pPr>
              <w:spacing w:after="101" w:line="216" w:lineRule="exact"/>
              <w:rPr>
                <w:rFonts w:ascii="Arial" w:hAnsi="Arial" w:cs="Arial"/>
                <w:sz w:val="18"/>
                <w:szCs w:val="18"/>
              </w:rPr>
            </w:pPr>
          </w:p>
        </w:tc>
        <w:tc>
          <w:tcPr>
            <w:tcW w:w="1314" w:type="dxa"/>
            <w:gridSpan w:val="5"/>
            <w:tcBorders>
              <w:right w:val="nil"/>
            </w:tcBorders>
          </w:tcPr>
          <w:p w:rsidR="0034403A" w:rsidRPr="00B054F9" w:rsidRDefault="0034403A" w:rsidP="00295C79">
            <w:pPr>
              <w:spacing w:after="101" w:line="216" w:lineRule="exact"/>
              <w:rPr>
                <w:rFonts w:ascii="Arial" w:hAnsi="Arial" w:cs="Arial"/>
                <w:sz w:val="18"/>
                <w:szCs w:val="18"/>
              </w:rPr>
            </w:pPr>
          </w:p>
        </w:tc>
      </w:tr>
      <w:tr w:rsidR="0034403A" w:rsidRPr="00B054F9" w:rsidTr="00295C79">
        <w:trPr>
          <w:gridAfter w:val="2"/>
          <w:wAfter w:w="44" w:type="dxa"/>
          <w:trHeight w:val="20"/>
        </w:trPr>
        <w:tc>
          <w:tcPr>
            <w:tcW w:w="4630" w:type="dxa"/>
            <w:gridSpan w:val="3"/>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Otros Programas de Seguridad en la Cadena de Suministros</w:t>
            </w:r>
          </w:p>
        </w:tc>
        <w:tc>
          <w:tcPr>
            <w:tcW w:w="331" w:type="dxa"/>
            <w:gridSpan w:val="2"/>
            <w:tcBorders>
              <w:right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Si</w:t>
            </w:r>
          </w:p>
        </w:tc>
        <w:tc>
          <w:tcPr>
            <w:tcW w:w="293" w:type="dxa"/>
            <w:gridSpan w:val="2"/>
            <w:tcBorders>
              <w:top w:val="single" w:sz="4" w:space="0" w:color="auto"/>
              <w:left w:val="single" w:sz="4" w:space="0" w:color="auto"/>
              <w:bottom w:val="single" w:sz="4" w:space="0" w:color="auto"/>
              <w:right w:val="single" w:sz="4" w:space="0" w:color="auto"/>
            </w:tcBorders>
          </w:tcPr>
          <w:p w:rsidR="0034403A" w:rsidRPr="00B054F9" w:rsidRDefault="0034403A" w:rsidP="00295C79">
            <w:pPr>
              <w:spacing w:after="101" w:line="216" w:lineRule="exact"/>
              <w:rPr>
                <w:rFonts w:ascii="Arial" w:hAnsi="Arial" w:cs="Arial"/>
                <w:sz w:val="18"/>
                <w:szCs w:val="18"/>
              </w:rPr>
            </w:pPr>
          </w:p>
          <w:p w:rsidR="0034403A" w:rsidRPr="00B054F9" w:rsidRDefault="0034403A" w:rsidP="00295C79">
            <w:pPr>
              <w:spacing w:after="101" w:line="216" w:lineRule="exact"/>
              <w:rPr>
                <w:rFonts w:ascii="Arial" w:hAnsi="Arial" w:cs="Arial"/>
                <w:sz w:val="18"/>
                <w:szCs w:val="18"/>
              </w:rPr>
            </w:pPr>
          </w:p>
        </w:tc>
        <w:tc>
          <w:tcPr>
            <w:tcW w:w="429" w:type="dxa"/>
            <w:gridSpan w:val="3"/>
            <w:tcBorders>
              <w:left w:val="single" w:sz="4" w:space="0" w:color="auto"/>
            </w:tcBorders>
          </w:tcPr>
          <w:p w:rsidR="0034403A" w:rsidRPr="00B054F9" w:rsidRDefault="0034403A" w:rsidP="00295C79">
            <w:pPr>
              <w:spacing w:after="101" w:line="216" w:lineRule="exact"/>
              <w:rPr>
                <w:rFonts w:ascii="Arial" w:hAnsi="Arial" w:cs="Arial"/>
                <w:sz w:val="18"/>
                <w:szCs w:val="18"/>
              </w:rPr>
            </w:pPr>
          </w:p>
        </w:tc>
        <w:tc>
          <w:tcPr>
            <w:tcW w:w="461" w:type="dxa"/>
            <w:gridSpan w:val="4"/>
            <w:tcBorders>
              <w:right w:val="single" w:sz="4" w:space="0" w:color="auto"/>
            </w:tcBorders>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w:t>
            </w:r>
          </w:p>
        </w:tc>
        <w:tc>
          <w:tcPr>
            <w:tcW w:w="293" w:type="dxa"/>
            <w:gridSpan w:val="4"/>
            <w:tcBorders>
              <w:top w:val="single" w:sz="4" w:space="0" w:color="auto"/>
              <w:left w:val="single" w:sz="4" w:space="0" w:color="auto"/>
              <w:bottom w:val="single" w:sz="4" w:space="0" w:color="auto"/>
              <w:right w:val="single" w:sz="4" w:space="0" w:color="auto"/>
            </w:tcBorders>
          </w:tcPr>
          <w:p w:rsidR="0034403A" w:rsidRPr="00B054F9" w:rsidRDefault="0034403A" w:rsidP="00295C79">
            <w:pPr>
              <w:spacing w:after="101" w:line="216" w:lineRule="exact"/>
              <w:rPr>
                <w:rFonts w:ascii="Arial" w:hAnsi="Arial" w:cs="Arial"/>
                <w:sz w:val="18"/>
                <w:szCs w:val="18"/>
              </w:rPr>
            </w:pPr>
          </w:p>
        </w:tc>
        <w:tc>
          <w:tcPr>
            <w:tcW w:w="431" w:type="dxa"/>
            <w:gridSpan w:val="2"/>
            <w:tcBorders>
              <w:left w:val="single" w:sz="4" w:space="0" w:color="auto"/>
            </w:tcBorders>
          </w:tcPr>
          <w:p w:rsidR="0034403A" w:rsidRPr="00B054F9" w:rsidRDefault="0034403A" w:rsidP="00295C79">
            <w:pPr>
              <w:spacing w:after="101" w:line="216" w:lineRule="exact"/>
              <w:rPr>
                <w:rFonts w:ascii="Arial" w:hAnsi="Arial" w:cs="Arial"/>
                <w:sz w:val="18"/>
                <w:szCs w:val="18"/>
              </w:rPr>
            </w:pPr>
          </w:p>
        </w:tc>
        <w:tc>
          <w:tcPr>
            <w:tcW w:w="1542" w:type="dxa"/>
            <w:gridSpan w:val="7"/>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Programa:</w:t>
            </w:r>
          </w:p>
        </w:tc>
        <w:tc>
          <w:tcPr>
            <w:tcW w:w="2431" w:type="dxa"/>
            <w:gridSpan w:val="9"/>
            <w:tcBorders>
              <w:left w:val="nil"/>
              <w:bottom w:val="single" w:sz="4" w:space="0" w:color="auto"/>
              <w:right w:val="nil"/>
            </w:tcBorders>
          </w:tcPr>
          <w:p w:rsidR="0034403A" w:rsidRPr="00B054F9" w:rsidRDefault="0034403A" w:rsidP="00295C79">
            <w:pPr>
              <w:spacing w:after="101" w:line="216" w:lineRule="exact"/>
              <w:rPr>
                <w:rFonts w:ascii="Arial" w:hAnsi="Arial" w:cs="Arial"/>
                <w:sz w:val="18"/>
                <w:szCs w:val="18"/>
              </w:rPr>
            </w:pPr>
          </w:p>
        </w:tc>
        <w:tc>
          <w:tcPr>
            <w:tcW w:w="977" w:type="dxa"/>
            <w:gridSpan w:val="5"/>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Registro:</w:t>
            </w:r>
          </w:p>
        </w:tc>
        <w:tc>
          <w:tcPr>
            <w:tcW w:w="1314" w:type="dxa"/>
            <w:gridSpan w:val="5"/>
            <w:tcBorders>
              <w:left w:val="nil"/>
              <w:bottom w:val="single" w:sz="4" w:space="0" w:color="auto"/>
              <w:right w:val="nil"/>
            </w:tcBorders>
          </w:tcPr>
          <w:p w:rsidR="0034403A" w:rsidRPr="00B054F9" w:rsidRDefault="0034403A" w:rsidP="00295C79">
            <w:pPr>
              <w:spacing w:after="101" w:line="216" w:lineRule="exact"/>
              <w:rPr>
                <w:rFonts w:ascii="Arial" w:hAnsi="Arial" w:cs="Arial"/>
                <w:sz w:val="18"/>
                <w:szCs w:val="18"/>
              </w:rPr>
            </w:pPr>
          </w:p>
        </w:tc>
      </w:tr>
    </w:tbl>
    <w:p w:rsidR="0034403A" w:rsidRPr="00B054F9" w:rsidRDefault="0034403A" w:rsidP="0034403A">
      <w:pPr>
        <w:pStyle w:val="texto0"/>
        <w:rPr>
          <w:rFonts w:ascii="Arial" w:hAnsi="Arial" w:cs="Arial"/>
          <w:szCs w:val="18"/>
        </w:rPr>
      </w:pPr>
    </w:p>
    <w:tbl>
      <w:tblPr>
        <w:tblW w:w="13093" w:type="dxa"/>
        <w:tblInd w:w="144" w:type="dxa"/>
        <w:tblLayout w:type="fixed"/>
        <w:tblCellMar>
          <w:left w:w="70" w:type="dxa"/>
          <w:right w:w="70" w:type="dxa"/>
        </w:tblCellMar>
        <w:tblLook w:val="04A0" w:firstRow="1" w:lastRow="0" w:firstColumn="1" w:lastColumn="0" w:noHBand="0" w:noVBand="1"/>
      </w:tblPr>
      <w:tblGrid>
        <w:gridCol w:w="939"/>
        <w:gridCol w:w="3827"/>
        <w:gridCol w:w="1028"/>
        <w:gridCol w:w="3106"/>
        <w:gridCol w:w="1078"/>
        <w:gridCol w:w="3115"/>
      </w:tblGrid>
      <w:tr w:rsidR="0034403A" w:rsidRPr="00B054F9" w:rsidTr="00295C79">
        <w:trPr>
          <w:trHeight w:val="20"/>
        </w:trPr>
        <w:tc>
          <w:tcPr>
            <w:tcW w:w="13093" w:type="dxa"/>
            <w:gridSpan w:val="6"/>
            <w:tcBorders>
              <w:top w:val="single" w:sz="6" w:space="0" w:color="auto"/>
              <w:left w:val="single" w:sz="6" w:space="0" w:color="auto"/>
              <w:bottom w:val="single" w:sz="6" w:space="0" w:color="auto"/>
              <w:right w:val="single" w:sz="6" w:space="0" w:color="auto"/>
            </w:tcBorders>
            <w:shd w:val="pct12" w:color="auto" w:fill="auto"/>
            <w:noWrap/>
          </w:tcPr>
          <w:p w:rsidR="0034403A" w:rsidRPr="00B054F9" w:rsidRDefault="0034403A" w:rsidP="00295C79">
            <w:pPr>
              <w:spacing w:after="101" w:line="216" w:lineRule="exact"/>
              <w:jc w:val="both"/>
              <w:rPr>
                <w:rFonts w:ascii="Arial" w:hAnsi="Arial" w:cs="Arial"/>
                <w:b/>
                <w:vanish/>
                <w:sz w:val="18"/>
                <w:szCs w:val="18"/>
              </w:rPr>
            </w:pPr>
            <w:r w:rsidRPr="00B054F9">
              <w:rPr>
                <w:rFonts w:ascii="Arial" w:hAnsi="Arial" w:cs="Arial"/>
                <w:b/>
                <w:sz w:val="18"/>
                <w:szCs w:val="18"/>
              </w:rPr>
              <w:t>Certificaciones:</w:t>
            </w:r>
            <w:r w:rsidRPr="00B054F9">
              <w:rPr>
                <w:rFonts w:ascii="Arial" w:hAnsi="Arial" w:cs="Arial"/>
                <w:b/>
                <w:sz w:val="18"/>
                <w:szCs w:val="18"/>
              </w:rPr>
              <w:tab/>
            </w:r>
            <w:r w:rsidRPr="00B054F9">
              <w:rPr>
                <w:rFonts w:ascii="Arial" w:hAnsi="Arial" w:cs="Arial"/>
                <w:sz w:val="18"/>
                <w:szCs w:val="18"/>
              </w:rPr>
              <w:t>(Favor de indicar si cuenta con certificaciones que consideren que impactan en el proceso de su cadena de suministros, por ejemplo: ISO 9000; Procesos Logísticos Confiables, entre otros)</w:t>
            </w:r>
          </w:p>
        </w:tc>
      </w:tr>
      <w:tr w:rsidR="0034403A" w:rsidRPr="00B054F9" w:rsidTr="00295C79">
        <w:trPr>
          <w:trHeight w:val="20"/>
        </w:trPr>
        <w:tc>
          <w:tcPr>
            <w:tcW w:w="939" w:type="dxa"/>
            <w:tcBorders>
              <w:top w:val="single" w:sz="6" w:space="0" w:color="auto"/>
              <w:left w:val="nil"/>
              <w:bottom w:val="nil"/>
              <w:right w:val="nil"/>
            </w:tcBorders>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Nombre:</w:t>
            </w:r>
          </w:p>
        </w:tc>
        <w:tc>
          <w:tcPr>
            <w:tcW w:w="3827"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c>
          <w:tcPr>
            <w:tcW w:w="1028" w:type="dxa"/>
            <w:tcBorders>
              <w:top w:val="single" w:sz="6" w:space="0" w:color="auto"/>
              <w:left w:val="nil"/>
              <w:bottom w:val="nil"/>
              <w:right w:val="nil"/>
            </w:tcBorders>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Categoría:</w:t>
            </w:r>
          </w:p>
        </w:tc>
        <w:tc>
          <w:tcPr>
            <w:tcW w:w="3106"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c>
          <w:tcPr>
            <w:tcW w:w="1078" w:type="dxa"/>
            <w:tcBorders>
              <w:top w:val="single" w:sz="6" w:space="0" w:color="auto"/>
              <w:left w:val="nil"/>
              <w:bottom w:val="nil"/>
              <w:right w:val="nil"/>
            </w:tcBorders>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Vigencia:</w:t>
            </w:r>
          </w:p>
        </w:tc>
        <w:tc>
          <w:tcPr>
            <w:tcW w:w="3115"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r>
      <w:tr w:rsidR="0034403A" w:rsidRPr="00B054F9" w:rsidTr="00295C79">
        <w:trPr>
          <w:trHeight w:val="20"/>
        </w:trPr>
        <w:tc>
          <w:tcPr>
            <w:tcW w:w="939" w:type="dxa"/>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Nombre:</w:t>
            </w:r>
          </w:p>
        </w:tc>
        <w:tc>
          <w:tcPr>
            <w:tcW w:w="3827"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c>
          <w:tcPr>
            <w:tcW w:w="1028" w:type="dxa"/>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Categoría:</w:t>
            </w:r>
          </w:p>
        </w:tc>
        <w:tc>
          <w:tcPr>
            <w:tcW w:w="3106"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c>
          <w:tcPr>
            <w:tcW w:w="1078" w:type="dxa"/>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Vigencia:</w:t>
            </w:r>
          </w:p>
        </w:tc>
        <w:tc>
          <w:tcPr>
            <w:tcW w:w="3115"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r>
      <w:tr w:rsidR="0034403A" w:rsidRPr="00B054F9" w:rsidTr="00295C79">
        <w:trPr>
          <w:trHeight w:val="20"/>
        </w:trPr>
        <w:tc>
          <w:tcPr>
            <w:tcW w:w="939" w:type="dxa"/>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Nombre:</w:t>
            </w:r>
          </w:p>
        </w:tc>
        <w:tc>
          <w:tcPr>
            <w:tcW w:w="3827"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c>
          <w:tcPr>
            <w:tcW w:w="1028" w:type="dxa"/>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Categoría:</w:t>
            </w:r>
          </w:p>
        </w:tc>
        <w:tc>
          <w:tcPr>
            <w:tcW w:w="3106"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c>
          <w:tcPr>
            <w:tcW w:w="1078" w:type="dxa"/>
            <w:vAlign w:val="bottom"/>
          </w:tcPr>
          <w:p w:rsidR="0034403A" w:rsidRPr="00B054F9" w:rsidRDefault="0034403A" w:rsidP="00295C79">
            <w:pPr>
              <w:spacing w:after="101" w:line="216" w:lineRule="exact"/>
              <w:rPr>
                <w:rFonts w:ascii="Arial" w:hAnsi="Arial" w:cs="Arial"/>
                <w:sz w:val="18"/>
                <w:szCs w:val="18"/>
              </w:rPr>
            </w:pPr>
            <w:r w:rsidRPr="00B054F9">
              <w:rPr>
                <w:rFonts w:ascii="Arial" w:hAnsi="Arial" w:cs="Arial"/>
                <w:sz w:val="18"/>
                <w:szCs w:val="18"/>
              </w:rPr>
              <w:t>Vigencia:</w:t>
            </w:r>
          </w:p>
        </w:tc>
        <w:tc>
          <w:tcPr>
            <w:tcW w:w="3115" w:type="dxa"/>
            <w:tcBorders>
              <w:top w:val="single" w:sz="6" w:space="0" w:color="auto"/>
              <w:left w:val="nil"/>
              <w:bottom w:val="single" w:sz="6" w:space="0" w:color="auto"/>
              <w:right w:val="nil"/>
            </w:tcBorders>
            <w:vAlign w:val="bottom"/>
          </w:tcPr>
          <w:p w:rsidR="0034403A" w:rsidRPr="00B054F9" w:rsidRDefault="0034403A" w:rsidP="00295C79">
            <w:pPr>
              <w:spacing w:after="101" w:line="216" w:lineRule="exact"/>
              <w:rPr>
                <w:rFonts w:ascii="Arial" w:hAnsi="Arial" w:cs="Arial"/>
                <w:sz w:val="18"/>
                <w:szCs w:val="18"/>
              </w:rPr>
            </w:pPr>
          </w:p>
        </w:tc>
      </w:tr>
    </w:tbl>
    <w:p w:rsidR="0034403A" w:rsidRPr="00B054F9" w:rsidRDefault="0034403A" w:rsidP="0034403A">
      <w:pPr>
        <w:pStyle w:val="Texto"/>
        <w:rPr>
          <w:szCs w:val="18"/>
        </w:rPr>
      </w:pPr>
    </w:p>
    <w:p w:rsidR="0034403A" w:rsidRPr="00DB4279" w:rsidRDefault="0034403A" w:rsidP="0034403A">
      <w:pPr>
        <w:spacing w:after="101" w:line="216" w:lineRule="exact"/>
        <w:ind w:firstLine="288"/>
        <w:jc w:val="both"/>
        <w:rPr>
          <w:rFonts w:ascii="Arial" w:hAnsi="Arial" w:cs="Arial"/>
          <w:b/>
          <w:sz w:val="18"/>
          <w:szCs w:val="18"/>
        </w:rPr>
      </w:pPr>
      <w:r w:rsidRPr="00DB4279">
        <w:rPr>
          <w:rFonts w:ascii="Arial" w:hAnsi="Arial" w:cs="Arial"/>
          <w:b/>
          <w:sz w:val="18"/>
          <w:szCs w:val="18"/>
        </w:rPr>
        <w:t>1. Planeación de la seguridad en la cadena de suministros.</w:t>
      </w:r>
    </w:p>
    <w:p w:rsidR="0034403A" w:rsidRPr="00DB4279" w:rsidRDefault="0034403A" w:rsidP="0034403A">
      <w:pPr>
        <w:spacing w:after="101" w:line="216" w:lineRule="exact"/>
        <w:ind w:left="142"/>
        <w:jc w:val="both"/>
        <w:rPr>
          <w:rFonts w:ascii="Arial" w:hAnsi="Arial" w:cs="Arial"/>
          <w:sz w:val="18"/>
          <w:szCs w:val="18"/>
        </w:rPr>
      </w:pPr>
      <w:r w:rsidRPr="00DB4279">
        <w:rPr>
          <w:rFonts w:ascii="Arial" w:hAnsi="Arial" w:cs="Arial"/>
          <w:sz w:val="18"/>
          <w:szCs w:val="18"/>
        </w:rPr>
        <w:t>La empresa transportista deberá llevar a cabo una gestión del riesgo de forma sistemática 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y por ende aporte elementos que fortalezcan a la seguridad de la cadena de suministros.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1.1 Análisis de riesgo.</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 empresa transportista debe establecer medidas para identificar, analizar y mitigar los riesgos de seguridad a lo largo de la cadena de suministros, incluyendo sus instalaciones. Por lo anterior, debe desarrollar un procedimiento escrito en el que se determinen riesgos con base en el modelo de su organización (ejemplo: volumen, unidades, patios, rutas, amenazas potenciales, etc.), que le permita implementar y mantener medidas de seguridad apropiadas.</w:t>
            </w:r>
          </w:p>
        </w:tc>
      </w:tr>
    </w:tbl>
    <w:p w:rsidR="0034403A" w:rsidRPr="00DB4279" w:rsidRDefault="0034403A" w:rsidP="0034403A">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0034403A" w:rsidRPr="00DB4279" w:rsidRDefault="0034403A" w:rsidP="0034403A">
            <w:pPr>
              <w:numPr>
                <w:ilvl w:val="0"/>
                <w:numId w:val="1"/>
              </w:numPr>
              <w:spacing w:after="101" w:line="216" w:lineRule="exact"/>
              <w:ind w:left="360"/>
              <w:jc w:val="both"/>
              <w:rPr>
                <w:rFonts w:ascii="Arial" w:hAnsi="Arial" w:cs="Arial"/>
                <w:sz w:val="18"/>
                <w:szCs w:val="18"/>
              </w:rPr>
            </w:pPr>
            <w:r w:rsidRPr="00DB4279">
              <w:rPr>
                <w:rFonts w:ascii="Arial" w:hAnsi="Arial" w:cs="Arial"/>
                <w:sz w:val="18"/>
                <w:szCs w:val="18"/>
              </w:rPr>
              <w:t>Periodicidad con que lleva a cabo este procedimiento.</w:t>
            </w:r>
          </w:p>
          <w:p w:rsidR="0034403A" w:rsidRPr="00DB4279" w:rsidRDefault="0034403A" w:rsidP="0034403A">
            <w:pPr>
              <w:numPr>
                <w:ilvl w:val="0"/>
                <w:numId w:val="1"/>
              </w:numPr>
              <w:spacing w:after="101" w:line="216" w:lineRule="exact"/>
              <w:ind w:left="360"/>
              <w:jc w:val="both"/>
              <w:rPr>
                <w:rFonts w:ascii="Arial" w:hAnsi="Arial" w:cs="Arial"/>
                <w:sz w:val="18"/>
                <w:szCs w:val="18"/>
              </w:rPr>
            </w:pPr>
            <w:r w:rsidRPr="00DB4279">
              <w:rPr>
                <w:rFonts w:ascii="Arial" w:hAnsi="Arial" w:cs="Arial"/>
                <w:sz w:val="18"/>
                <w:szCs w:val="18"/>
              </w:rPr>
              <w:t>Que aspectos y/o áreas de la empresa transportista se incorporan al análisis de riesgo.</w:t>
            </w:r>
          </w:p>
          <w:p w:rsidR="0034403A" w:rsidRPr="00DB4279" w:rsidRDefault="0034403A" w:rsidP="0034403A">
            <w:pPr>
              <w:numPr>
                <w:ilvl w:val="0"/>
                <w:numId w:val="1"/>
              </w:numPr>
              <w:spacing w:after="101" w:line="216" w:lineRule="exact"/>
              <w:ind w:left="360"/>
              <w:jc w:val="both"/>
              <w:rPr>
                <w:rFonts w:ascii="Arial" w:hAnsi="Arial" w:cs="Arial"/>
                <w:sz w:val="18"/>
                <w:szCs w:val="18"/>
              </w:rPr>
            </w:pPr>
            <w:r w:rsidRPr="00DB4279">
              <w:rPr>
                <w:rFonts w:ascii="Arial" w:hAnsi="Arial" w:cs="Arial"/>
                <w:sz w:val="18"/>
                <w:szCs w:val="18"/>
              </w:rPr>
              <w:t>Tipo de servicio:</w:t>
            </w:r>
          </w:p>
          <w:p w:rsidR="0034403A" w:rsidRPr="00DB4279" w:rsidRDefault="0034403A" w:rsidP="0034403A">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Largo recorrido.</w:t>
            </w:r>
          </w:p>
          <w:p w:rsidR="0034403A" w:rsidRPr="00DB4279" w:rsidRDefault="0034403A" w:rsidP="0034403A">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Tránsito interno e internacional.</w:t>
            </w:r>
          </w:p>
          <w:p w:rsidR="0034403A" w:rsidRPr="00DB4279" w:rsidRDefault="0034403A" w:rsidP="0034403A">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Transfer.</w:t>
            </w:r>
          </w:p>
          <w:p w:rsidR="0034403A" w:rsidRPr="00DB4279" w:rsidRDefault="0034403A" w:rsidP="0034403A">
            <w:pPr>
              <w:numPr>
                <w:ilvl w:val="0"/>
                <w:numId w:val="4"/>
              </w:numPr>
              <w:spacing w:after="101" w:line="216" w:lineRule="exact"/>
              <w:ind w:left="893" w:hanging="533"/>
              <w:jc w:val="both"/>
              <w:rPr>
                <w:rFonts w:ascii="Arial" w:hAnsi="Arial" w:cs="Arial"/>
                <w:sz w:val="18"/>
                <w:szCs w:val="18"/>
              </w:rPr>
            </w:pPr>
            <w:r w:rsidRPr="00DB4279">
              <w:rPr>
                <w:rFonts w:ascii="Arial" w:hAnsi="Arial" w:cs="Arial"/>
                <w:sz w:val="18"/>
                <w:szCs w:val="18"/>
              </w:rPr>
              <w:t>Consolidado.</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i/>
                <w:sz w:val="18"/>
                <w:szCs w:val="18"/>
              </w:rPr>
              <w:t>Recomendación:</w:t>
            </w:r>
          </w:p>
          <w:p w:rsidR="0034403A" w:rsidRPr="00DB4279" w:rsidRDefault="0034403A" w:rsidP="00295C79">
            <w:pPr>
              <w:spacing w:after="101" w:line="216" w:lineRule="exact"/>
              <w:jc w:val="both"/>
              <w:rPr>
                <w:rFonts w:ascii="Arial" w:hAnsi="Arial" w:cs="Arial"/>
                <w:i/>
                <w:sz w:val="18"/>
                <w:szCs w:val="18"/>
              </w:rPr>
            </w:pPr>
            <w:r w:rsidRPr="00DB4279">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13176" w:type="dxa"/>
            <w:gridSpan w:val="2"/>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1.2 Políticas de seguridad.</w:t>
            </w:r>
          </w:p>
        </w:tc>
      </w:tr>
      <w:tr w:rsidR="0034403A" w:rsidRPr="00DB4279" w:rsidTr="00295C79">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si cuenta con un manual de políticas en materia de seguridad de la cadena de suministros 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w:rsidR="0034403A" w:rsidRPr="00DB4279" w:rsidRDefault="0034403A" w:rsidP="0034403A">
      <w:pPr>
        <w:pStyle w:val="texto0"/>
        <w:spacing w:after="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004" w:type="dxa"/>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1.3 Auditorías internas en la cadena de suministros.</w:t>
            </w:r>
          </w:p>
        </w:tc>
      </w:tr>
      <w:tr w:rsidR="0034403A" w:rsidRPr="00DB4279" w:rsidTr="00295C79">
        <w:trPr>
          <w:trHeight w:val="20"/>
        </w:trPr>
        <w:tc>
          <w:tcPr>
            <w:tcW w:w="13004" w:type="dxa"/>
            <w:tcBorders>
              <w:left w:val="nil"/>
              <w:bottom w:val="nil"/>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34403A" w:rsidRPr="00DB4279" w:rsidRDefault="0034403A" w:rsidP="00295C79">
            <w:pPr>
              <w:spacing w:after="60"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incluir los siguientes puntos:</w:t>
            </w:r>
          </w:p>
          <w:p w:rsidR="0034403A" w:rsidRPr="00DB4279" w:rsidRDefault="0034403A" w:rsidP="0034403A">
            <w:pPr>
              <w:numPr>
                <w:ilvl w:val="0"/>
                <w:numId w:val="5"/>
              </w:numPr>
              <w:spacing w:after="60" w:line="216" w:lineRule="exact"/>
              <w:ind w:left="360"/>
              <w:jc w:val="both"/>
              <w:rPr>
                <w:rFonts w:ascii="Arial" w:hAnsi="Arial" w:cs="Arial"/>
                <w:sz w:val="18"/>
                <w:szCs w:val="18"/>
              </w:rPr>
            </w:pPr>
            <w:r w:rsidRPr="00DB4279">
              <w:rPr>
                <w:rFonts w:ascii="Arial" w:hAnsi="Arial" w:cs="Arial"/>
                <w:sz w:val="18"/>
                <w:szCs w:val="18"/>
              </w:rPr>
              <w:t>Señalar el tipo de auditorías internas o externas, en materia de seguridad, que se realizan en la empresa.</w:t>
            </w:r>
          </w:p>
          <w:p w:rsidR="0034403A" w:rsidRPr="00DB4279" w:rsidRDefault="0034403A" w:rsidP="0034403A">
            <w:pPr>
              <w:numPr>
                <w:ilvl w:val="0"/>
                <w:numId w:val="5"/>
              </w:numPr>
              <w:spacing w:after="60" w:line="216" w:lineRule="exact"/>
              <w:ind w:left="360"/>
              <w:jc w:val="both"/>
              <w:rPr>
                <w:rFonts w:ascii="Arial" w:hAnsi="Arial" w:cs="Arial"/>
                <w:sz w:val="18"/>
                <w:szCs w:val="18"/>
              </w:rPr>
            </w:pPr>
            <w:r w:rsidRPr="00DB4279">
              <w:rPr>
                <w:rFonts w:ascii="Arial" w:hAnsi="Arial" w:cs="Arial"/>
                <w:sz w:val="18"/>
                <w:szCs w:val="18"/>
              </w:rPr>
              <w:t>Indique quienes participan en ellas, y los registros que se efectúan del mismo, así como la periodicidad con la que se llevan a cabo.</w:t>
            </w:r>
          </w:p>
          <w:p w:rsidR="0034403A" w:rsidRPr="00DB4279" w:rsidRDefault="0034403A" w:rsidP="0034403A">
            <w:pPr>
              <w:numPr>
                <w:ilvl w:val="0"/>
                <w:numId w:val="5"/>
              </w:numPr>
              <w:spacing w:after="60" w:line="216" w:lineRule="exact"/>
              <w:ind w:left="360"/>
              <w:jc w:val="both"/>
              <w:rPr>
                <w:rFonts w:ascii="Arial" w:hAnsi="Arial" w:cs="Arial"/>
                <w:sz w:val="18"/>
                <w:szCs w:val="18"/>
              </w:rPr>
            </w:pPr>
            <w:r w:rsidRPr="00DB4279">
              <w:rPr>
                <w:rFonts w:ascii="Arial" w:hAnsi="Arial" w:cs="Arial"/>
                <w:sz w:val="18"/>
                <w:szCs w:val="18"/>
              </w:rPr>
              <w:t>Indique si la Gerencia de la empresa verifica el resultado de las auditorias en materia de seguridad, y si realiza y/o implementa acciones preventivas, correctivas y de mejora.</w:t>
            </w:r>
          </w:p>
        </w:tc>
      </w:tr>
    </w:tbl>
    <w:p w:rsidR="0034403A" w:rsidRPr="00DB4279" w:rsidRDefault="0034403A" w:rsidP="0034403A">
      <w:pPr>
        <w:pStyle w:val="texto0"/>
        <w:spacing w:after="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13176" w:type="dxa"/>
            <w:gridSpan w:val="2"/>
            <w:tcBorders>
              <w:bottom w:val="single" w:sz="4" w:space="0" w:color="auto"/>
            </w:tcBorders>
            <w:shd w:val="clear" w:color="auto" w:fill="E0E0E0"/>
            <w:noWrap/>
            <w:vAlign w:val="center"/>
          </w:tcPr>
          <w:p w:rsidR="0034403A" w:rsidRPr="00DB4279" w:rsidRDefault="0034403A" w:rsidP="00295C79">
            <w:pPr>
              <w:spacing w:after="60" w:line="208" w:lineRule="exact"/>
              <w:jc w:val="both"/>
              <w:rPr>
                <w:rFonts w:ascii="Arial" w:hAnsi="Arial" w:cs="Arial"/>
                <w:b/>
                <w:sz w:val="18"/>
                <w:szCs w:val="18"/>
              </w:rPr>
            </w:pPr>
            <w:r w:rsidRPr="00DB4279">
              <w:rPr>
                <w:rFonts w:ascii="Arial" w:hAnsi="Arial" w:cs="Arial"/>
                <w:b/>
                <w:sz w:val="18"/>
                <w:szCs w:val="18"/>
              </w:rPr>
              <w:t>1.4 Planes de contingencia y/o emergencia.</w:t>
            </w:r>
          </w:p>
        </w:tc>
      </w:tr>
      <w:tr w:rsidR="0034403A" w:rsidRPr="00DB4279" w:rsidTr="00295C79">
        <w:trPr>
          <w:trHeight w:val="20"/>
        </w:trPr>
        <w:tc>
          <w:tcPr>
            <w:tcW w:w="13176" w:type="dxa"/>
            <w:gridSpan w:val="2"/>
            <w:tcBorders>
              <w:top w:val="single" w:sz="4" w:space="0" w:color="auto"/>
              <w:left w:val="nil"/>
              <w:bottom w:val="nil"/>
              <w:right w:val="nil"/>
            </w:tcBorders>
            <w:shd w:val="clear" w:color="auto" w:fill="auto"/>
            <w:noWrap/>
            <w:vAlign w:val="center"/>
          </w:tcPr>
          <w:p w:rsidR="0034403A" w:rsidRPr="00DB4279" w:rsidRDefault="0034403A" w:rsidP="00295C79">
            <w:pPr>
              <w:spacing w:after="60" w:line="208" w:lineRule="exact"/>
              <w:jc w:val="both"/>
              <w:rPr>
                <w:rFonts w:ascii="Arial" w:hAnsi="Arial" w:cs="Arial"/>
                <w:sz w:val="18"/>
                <w:szCs w:val="18"/>
              </w:rPr>
            </w:pPr>
            <w:r w:rsidRPr="00DB4279">
              <w:rPr>
                <w:rFonts w:ascii="Arial" w:hAnsi="Arial" w:cs="Arial"/>
                <w:sz w:val="18"/>
                <w:szCs w:val="18"/>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60" w:line="208"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60" w:line="208"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60" w:line="208"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60" w:line="208" w:lineRule="exact"/>
              <w:jc w:val="both"/>
              <w:rPr>
                <w:rFonts w:ascii="Arial" w:hAnsi="Arial" w:cs="Arial"/>
                <w:sz w:val="18"/>
                <w:szCs w:val="18"/>
              </w:rPr>
            </w:pPr>
            <w:r w:rsidRPr="00DB4279">
              <w:rPr>
                <w:rFonts w:ascii="Arial" w:hAnsi="Arial" w:cs="Arial"/>
                <w:sz w:val="18"/>
                <w:szCs w:val="18"/>
              </w:rPr>
              <w:t>Anexar el procedimiento o plan de emergencias documentado, o situaciones de emergencia o de seguridad que pueden afectar el funcionamiento de la empresa (bloqueos, robos, accidentes, derrames fallas mecánicas, etc.).</w:t>
            </w:r>
          </w:p>
          <w:p w:rsidR="0034403A" w:rsidRPr="00DB4279" w:rsidRDefault="0034403A" w:rsidP="00295C79">
            <w:pPr>
              <w:spacing w:after="60" w:line="208" w:lineRule="exact"/>
              <w:jc w:val="both"/>
              <w:rPr>
                <w:rFonts w:ascii="Arial" w:hAnsi="Arial" w:cs="Arial"/>
                <w:sz w:val="18"/>
                <w:szCs w:val="18"/>
              </w:rPr>
            </w:pPr>
            <w:r w:rsidRPr="00DB4279">
              <w:rPr>
                <w:rFonts w:ascii="Arial" w:hAnsi="Arial" w:cs="Arial"/>
                <w:sz w:val="18"/>
                <w:szCs w:val="18"/>
              </w:rPr>
              <w:t>Este procedimiento debe incluir, de manera enunciativa mas no limitativa, lo siguiente:</w:t>
            </w:r>
          </w:p>
          <w:p w:rsidR="0034403A" w:rsidRPr="00DB4279" w:rsidRDefault="0034403A" w:rsidP="00295C79">
            <w:pPr>
              <w:tabs>
                <w:tab w:val="left" w:pos="352"/>
              </w:tabs>
              <w:spacing w:after="60" w:line="208"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Qué situaciones contempla.</w:t>
            </w:r>
          </w:p>
          <w:p w:rsidR="0034403A" w:rsidRPr="00DB4279" w:rsidRDefault="0034403A" w:rsidP="00295C79">
            <w:pPr>
              <w:tabs>
                <w:tab w:val="left" w:pos="352"/>
              </w:tabs>
              <w:spacing w:after="60" w:line="208"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Qué mecanismos utiliza para difundir y asegurarse que estos planes sean efectivos.</w:t>
            </w:r>
          </w:p>
          <w:p w:rsidR="0034403A" w:rsidRPr="00DB4279" w:rsidRDefault="0034403A" w:rsidP="00295C79">
            <w:pPr>
              <w:spacing w:after="60" w:line="208" w:lineRule="exact"/>
              <w:jc w:val="both"/>
              <w:rPr>
                <w:rFonts w:ascii="Arial" w:hAnsi="Arial" w:cs="Arial"/>
                <w:sz w:val="18"/>
                <w:szCs w:val="18"/>
              </w:rPr>
            </w:pPr>
            <w:r w:rsidRPr="00DB4279">
              <w:rPr>
                <w:rFonts w:ascii="Arial" w:hAnsi="Arial" w:cs="Arial"/>
                <w:sz w:val="18"/>
                <w:szCs w:val="18"/>
              </w:rPr>
              <w:t xml:space="preserve">En el caso de las empresas transportistas de Materiales y Residuos Peligrosos, se deberá anexar una hoja de emergencia que indique las acciones a seguir para casos de incidente o accidente (fugas, derrames, explosiones, incendios, etc.). </w:t>
            </w:r>
          </w:p>
        </w:tc>
      </w:tr>
    </w:tbl>
    <w:p w:rsidR="0034403A" w:rsidRPr="00DB4279" w:rsidRDefault="0034403A" w:rsidP="0034403A">
      <w:pPr>
        <w:spacing w:after="101" w:line="216" w:lineRule="exact"/>
        <w:ind w:firstLine="288"/>
        <w:jc w:val="both"/>
        <w:rPr>
          <w:rFonts w:ascii="Arial" w:hAnsi="Arial" w:cs="Arial"/>
          <w:b/>
          <w:sz w:val="18"/>
          <w:szCs w:val="18"/>
        </w:rPr>
      </w:pPr>
      <w:r w:rsidRPr="00DB4279">
        <w:rPr>
          <w:rFonts w:ascii="Arial" w:hAnsi="Arial" w:cs="Arial"/>
          <w:b/>
          <w:sz w:val="18"/>
          <w:szCs w:val="18"/>
        </w:rPr>
        <w:t>2. Seguridad física.</w:t>
      </w:r>
    </w:p>
    <w:p w:rsidR="0034403A" w:rsidRPr="00DB4279" w:rsidRDefault="0034403A" w:rsidP="0034403A">
      <w:pPr>
        <w:spacing w:after="101" w:line="216" w:lineRule="exact"/>
        <w:jc w:val="both"/>
        <w:rPr>
          <w:rFonts w:ascii="Arial" w:hAnsi="Arial" w:cs="Arial"/>
          <w:sz w:val="18"/>
          <w:szCs w:val="18"/>
        </w:rPr>
      </w:pPr>
      <w:r w:rsidRPr="00DB4279">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13176" w:type="dxa"/>
            <w:gridSpan w:val="2"/>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2.1 Instalaciones.</w:t>
            </w:r>
          </w:p>
        </w:tc>
      </w:tr>
      <w:tr w:rsidR="0034403A" w:rsidRPr="00DB4279" w:rsidTr="00295C79">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los materiales predominantes con los que se encuentran construidas las instalaciones (por ejemplo, de estructura de metal y paredes de lámina, paredes de ladrillo, de madera, entre otros.</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Explique cómo lleva a cabo la revisión y mantenimiento de la integridad de las estructuras.</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 xml:space="preserve">Anexe un plano de distribución o arquitectónico de conjunto, donde se puedan identificar los límites, rutas de acceso y la ubicación de las oficinas, patios y /o pensiones. </w:t>
            </w:r>
          </w:p>
        </w:tc>
      </w:tr>
    </w:tbl>
    <w:p w:rsidR="0034403A" w:rsidRPr="00DB4279" w:rsidRDefault="0034403A" w:rsidP="0034403A">
      <w:pPr>
        <w:pStyle w:val="texto0"/>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13176" w:type="dxa"/>
            <w:gridSpan w:val="2"/>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2.2 Accesos en puertas y casetas.</w:t>
            </w:r>
          </w:p>
        </w:tc>
      </w:tr>
      <w:tr w:rsidR="0034403A" w:rsidRPr="00DB4279" w:rsidTr="00295C79">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Detalle si existen puertas y/o accesos bloqueados, o permanentemente cerradas.</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60" w:line="202" w:lineRule="exact"/>
              <w:jc w:val="both"/>
              <w:rPr>
                <w:rFonts w:ascii="Arial" w:hAnsi="Arial" w:cs="Arial"/>
                <w:b/>
                <w:sz w:val="18"/>
                <w:szCs w:val="18"/>
              </w:rPr>
            </w:pPr>
            <w:r w:rsidRPr="00DB4279">
              <w:rPr>
                <w:rFonts w:ascii="Arial" w:hAnsi="Arial" w:cs="Arial"/>
                <w:b/>
                <w:sz w:val="18"/>
                <w:szCs w:val="18"/>
              </w:rPr>
              <w:t>2.3 Bardas perimetrales.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60" w:line="202" w:lineRule="exact"/>
              <w:jc w:val="both"/>
              <w:rPr>
                <w:rFonts w:ascii="Arial" w:hAnsi="Arial" w:cs="Arial"/>
                <w:sz w:val="18"/>
                <w:szCs w:val="18"/>
              </w:rPr>
            </w:pPr>
            <w:r w:rsidRPr="00DB4279">
              <w:rPr>
                <w:rFonts w:ascii="Arial" w:hAnsi="Arial" w:cs="Arial"/>
                <w:sz w:val="18"/>
                <w:szCs w:val="18"/>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0034403A" w:rsidRPr="00DB4279" w:rsidRDefault="0034403A" w:rsidP="00295C79">
            <w:pPr>
              <w:spacing w:after="60" w:line="202" w:lineRule="exact"/>
              <w:jc w:val="both"/>
              <w:rPr>
                <w:rFonts w:ascii="Arial" w:hAnsi="Arial" w:cs="Arial"/>
                <w:sz w:val="18"/>
                <w:szCs w:val="18"/>
              </w:rPr>
            </w:pPr>
            <w:r w:rsidRPr="00DB4279">
              <w:rPr>
                <w:rFonts w:ascii="Arial" w:hAnsi="Arial" w:cs="Arial"/>
                <w:sz w:val="18"/>
                <w:szCs w:val="18"/>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w:rsidR="0034403A" w:rsidRPr="00DB4279" w:rsidRDefault="0034403A" w:rsidP="0034403A">
      <w:pPr>
        <w:pStyle w:val="Texto"/>
        <w:spacing w:after="60" w:line="202"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60" w:line="202"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60" w:line="202"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0" w:line="202"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0" w:line="202" w:lineRule="exact"/>
              <w:jc w:val="both"/>
              <w:rPr>
                <w:rFonts w:ascii="Arial" w:hAnsi="Arial" w:cs="Arial"/>
                <w:sz w:val="18"/>
                <w:szCs w:val="18"/>
              </w:rPr>
            </w:pPr>
            <w:r w:rsidRPr="00DB4279">
              <w:rPr>
                <w:rFonts w:ascii="Arial" w:hAnsi="Arial" w:cs="Arial"/>
                <w:sz w:val="18"/>
                <w:szCs w:val="18"/>
              </w:rPr>
              <w:t>Describa el tipo de cerca, barrera periférica y/o bardas con las que cuenta la empresa, asegúrese de incluir los siguientes puntos:</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Señale las características de las mismas (material, dimensiones, etc.).</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En caso de no contar con bardas, favor de justificar detalladamente la razón.</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Periodicidad con la que se verifica la integridad de las bardas perimétricas, y los registros que se llevan a cabo.</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como están divididos sus patios. (Describa brevemente, de qué forma separan los tractores, contenedores, remolques y/o semirremolques con carga doméstica y/o internacional, vacíos, en reparación y/o mantenimiento; vehículos de carga; talleres; oficinas; entre otros).</w:t>
            </w:r>
          </w:p>
          <w:p w:rsidR="0034403A" w:rsidRPr="00DB4279" w:rsidRDefault="0034403A" w:rsidP="00295C79">
            <w:pPr>
              <w:spacing w:after="60" w:line="202"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60" w:line="202" w:lineRule="exact"/>
              <w:jc w:val="both"/>
              <w:rPr>
                <w:rFonts w:ascii="Arial" w:hAnsi="Arial" w:cs="Arial"/>
                <w:sz w:val="18"/>
                <w:szCs w:val="18"/>
              </w:rPr>
            </w:pPr>
            <w:r w:rsidRPr="00DB4279">
              <w:rPr>
                <w:rFonts w:ascii="Arial" w:hAnsi="Arial" w:cs="Arial"/>
                <w:sz w:val="18"/>
                <w:szCs w:val="18"/>
              </w:rPr>
              <w:t>El procedimiento para la inspección de las bardas perimétricas podría incluir:</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Personal responsable para llevar a cabo el proceso.</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Cómo y con qué frecuencia se llevan a cabo las inspecciones de las cercas, bardas perimétricas y/o periféricas y los edificios.</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Cómo se lleva el registro de la inspección.</w:t>
            </w:r>
          </w:p>
          <w:p w:rsidR="0034403A" w:rsidRPr="00DB4279" w:rsidRDefault="0034403A" w:rsidP="00295C79">
            <w:pPr>
              <w:tabs>
                <w:tab w:val="left" w:pos="-11887"/>
              </w:tabs>
              <w:spacing w:after="60" w:line="202"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Quién es el responsable de verificar que las reparaciones y/o modificaciones cumplan con las especificaciones técnicas y requisitos de seguridad necesarias.</w:t>
            </w:r>
          </w:p>
        </w:tc>
      </w:tr>
    </w:tbl>
    <w:p w:rsidR="0034403A" w:rsidRPr="00DB4279" w:rsidRDefault="0034403A" w:rsidP="0034403A">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D9D9D9"/>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2.4 Estacionamientos.</w:t>
            </w:r>
          </w:p>
        </w:tc>
      </w:tr>
      <w:tr w:rsidR="0034403A" w:rsidRPr="00DB4279" w:rsidTr="00295C79">
        <w:trPr>
          <w:trHeight w:val="20"/>
        </w:trPr>
        <w:tc>
          <w:tcPr>
            <w:tcW w:w="13176" w:type="dxa"/>
            <w:tcBorders>
              <w:top w:val="single" w:sz="6" w:space="0" w:color="auto"/>
            </w:tcBorders>
          </w:tcPr>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bl>
    <w:p w:rsidR="0034403A" w:rsidRPr="00DB4279" w:rsidRDefault="0034403A" w:rsidP="0034403A">
      <w:pPr>
        <w:pStyle w:val="texto0"/>
        <w:spacing w:after="72"/>
        <w:jc w:val="left"/>
        <w:rPr>
          <w:rFonts w:ascii="Arial" w:hAnsi="Arial" w:cs="Arial"/>
          <w:b/>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D9D9D9"/>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72" w:line="21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incluir los siguientes puntos:</w:t>
            </w:r>
          </w:p>
          <w:p w:rsidR="0034403A" w:rsidRPr="00DB4279" w:rsidRDefault="0034403A" w:rsidP="0034403A">
            <w:pPr>
              <w:numPr>
                <w:ilvl w:val="0"/>
                <w:numId w:val="6"/>
              </w:numPr>
              <w:tabs>
                <w:tab w:val="left" w:pos="443"/>
              </w:tabs>
              <w:spacing w:after="72" w:line="216" w:lineRule="exact"/>
              <w:ind w:left="442"/>
              <w:jc w:val="both"/>
              <w:rPr>
                <w:rFonts w:ascii="Arial" w:hAnsi="Arial" w:cs="Arial"/>
                <w:sz w:val="18"/>
                <w:szCs w:val="18"/>
              </w:rPr>
            </w:pPr>
            <w:r w:rsidRPr="00DB4279">
              <w:rPr>
                <w:rFonts w:ascii="Arial" w:hAnsi="Arial" w:cs="Arial"/>
                <w:sz w:val="18"/>
                <w:szCs w:val="18"/>
              </w:rPr>
              <w:t>Responsables de controlar y monitorear el acceso a los estacionamientos.</w:t>
            </w:r>
          </w:p>
          <w:p w:rsidR="0034403A" w:rsidRPr="00DB4279" w:rsidRDefault="0034403A" w:rsidP="0034403A">
            <w:pPr>
              <w:numPr>
                <w:ilvl w:val="0"/>
                <w:numId w:val="6"/>
              </w:numPr>
              <w:tabs>
                <w:tab w:val="left" w:pos="443"/>
              </w:tabs>
              <w:spacing w:after="72" w:line="216" w:lineRule="exact"/>
              <w:ind w:left="442"/>
              <w:jc w:val="both"/>
              <w:rPr>
                <w:rFonts w:ascii="Arial" w:hAnsi="Arial" w:cs="Arial"/>
                <w:sz w:val="18"/>
                <w:szCs w:val="18"/>
              </w:rPr>
            </w:pPr>
            <w:r w:rsidRPr="00DB4279">
              <w:rPr>
                <w:rFonts w:ascii="Arial" w:hAnsi="Arial" w:cs="Arial"/>
                <w:sz w:val="18"/>
                <w:szCs w:val="18"/>
              </w:rPr>
              <w:t>Identificación de los estacionamientos (especificar si el estacionamiento de empleados, visitantes, se encuentra separado de medios de transporte, contenedores, remolques y semirremolques).</w:t>
            </w:r>
          </w:p>
          <w:p w:rsidR="0034403A" w:rsidRPr="00DB4279" w:rsidRDefault="0034403A" w:rsidP="0034403A">
            <w:pPr>
              <w:numPr>
                <w:ilvl w:val="0"/>
                <w:numId w:val="6"/>
              </w:numPr>
              <w:tabs>
                <w:tab w:val="left" w:pos="443"/>
              </w:tabs>
              <w:spacing w:after="72" w:line="216" w:lineRule="exact"/>
              <w:ind w:left="442"/>
              <w:jc w:val="both"/>
              <w:rPr>
                <w:rFonts w:ascii="Arial" w:hAnsi="Arial" w:cs="Arial"/>
                <w:sz w:val="18"/>
                <w:szCs w:val="18"/>
              </w:rPr>
            </w:pPr>
            <w:r w:rsidRPr="00DB4279">
              <w:rPr>
                <w:rFonts w:ascii="Arial" w:hAnsi="Arial" w:cs="Arial"/>
                <w:sz w:val="18"/>
                <w:szCs w:val="18"/>
              </w:rPr>
              <w:t>Cómo se lleva el control de entrada y salida de vehículos a las instalaciones. (Indicar los registros que se realizan para el control del estacionamiento).</w:t>
            </w:r>
          </w:p>
        </w:tc>
      </w:tr>
    </w:tbl>
    <w:p w:rsidR="0034403A" w:rsidRPr="00DB4279" w:rsidRDefault="0034403A" w:rsidP="0034403A">
      <w:pPr>
        <w:pStyle w:val="texto0"/>
        <w:spacing w:after="72"/>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13176" w:type="dxa"/>
            <w:gridSpan w:val="2"/>
            <w:tcBorders>
              <w:bottom w:val="single" w:sz="4" w:space="0" w:color="auto"/>
            </w:tcBorders>
            <w:shd w:val="clear" w:color="auto" w:fill="E0E0E0"/>
            <w:noWrap/>
            <w:vAlign w:val="center"/>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2.5 Control de llaves y dispositivos de cerraduras.</w:t>
            </w:r>
          </w:p>
        </w:tc>
      </w:tr>
      <w:tr w:rsidR="0034403A" w:rsidRPr="00DB4279" w:rsidTr="00295C79">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72"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Anexe el o los procedimientos documentados para el control, resguardo, asignación y manejo de las llaves de los medios de transporte y de las instalaciones, oficinas y áreas interiores.</w:t>
            </w:r>
          </w:p>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Asegúrese que dichos procedimientos incluyan los siguientes puntos:</w:t>
            </w:r>
          </w:p>
          <w:p w:rsidR="0034403A" w:rsidRPr="00DB4279" w:rsidRDefault="0034403A" w:rsidP="0034403A">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Responsables de administrar y controlar la seguridad de las llaves.</w:t>
            </w:r>
          </w:p>
          <w:p w:rsidR="0034403A" w:rsidRPr="00DB4279" w:rsidRDefault="0034403A" w:rsidP="0034403A">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Registro de control para el préstamo de llaves.</w:t>
            </w:r>
          </w:p>
          <w:p w:rsidR="0034403A" w:rsidRPr="00DB4279" w:rsidRDefault="0034403A" w:rsidP="0034403A">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Tratamiento de pérdida o no devolución de llaves.</w:t>
            </w:r>
          </w:p>
          <w:p w:rsidR="0034403A" w:rsidRPr="00DB4279" w:rsidRDefault="0034403A" w:rsidP="0034403A">
            <w:pPr>
              <w:numPr>
                <w:ilvl w:val="0"/>
                <w:numId w:val="7"/>
              </w:numPr>
              <w:spacing w:after="72" w:line="216" w:lineRule="exact"/>
              <w:ind w:left="360"/>
              <w:jc w:val="both"/>
              <w:rPr>
                <w:rFonts w:ascii="Arial" w:hAnsi="Arial" w:cs="Arial"/>
                <w:sz w:val="18"/>
                <w:szCs w:val="18"/>
              </w:rPr>
            </w:pPr>
            <w:r w:rsidRPr="00DB4279">
              <w:rPr>
                <w:rFonts w:ascii="Arial" w:hAnsi="Arial" w:cs="Arial"/>
                <w:sz w:val="18"/>
                <w:szCs w:val="18"/>
              </w:rPr>
              <w:t>Señalar si existen áreas en las que se acceda con dispositivos electrónicos y/o algún otro mecanismo de acceso.</w:t>
            </w:r>
          </w:p>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En caso de utilizar candados de llave que se coloquen en contenedores, remolques y/o semirremolques dentro de las instalaciones describa detalladamente los criterios para el manejo, control y resguardo de las llaves de dichos candados.</w:t>
            </w:r>
          </w:p>
        </w:tc>
      </w:tr>
    </w:tbl>
    <w:p w:rsidR="0034403A" w:rsidRPr="00DB4279" w:rsidRDefault="0034403A" w:rsidP="0034403A">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2.6 Alumbrado.</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bl>
    <w:p w:rsidR="0034403A" w:rsidRPr="00DB4279" w:rsidRDefault="0034403A" w:rsidP="0034403A">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72"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72"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incluir los siguientes puntos:</w:t>
            </w:r>
          </w:p>
          <w:p w:rsidR="0034403A" w:rsidRPr="00DB4279" w:rsidRDefault="0034403A" w:rsidP="00295C79">
            <w:pPr>
              <w:spacing w:after="72"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áreas se encuentran iluminadas y cuáles cuentan con sistema de respaldo (Indique si cuenta con una planta de poder auxiliar).</w:t>
            </w:r>
          </w:p>
          <w:p w:rsidR="0034403A" w:rsidRPr="00DB4279" w:rsidRDefault="0034403A" w:rsidP="00295C79">
            <w:pPr>
              <w:spacing w:after="72"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34403A" w:rsidRPr="00DB4279" w:rsidRDefault="0034403A" w:rsidP="00295C79">
            <w:pPr>
              <w:spacing w:after="72" w:line="216" w:lineRule="exact"/>
              <w:jc w:val="both"/>
              <w:rPr>
                <w:rFonts w:ascii="Arial" w:hAnsi="Arial" w:cs="Arial"/>
                <w:i/>
                <w:sz w:val="18"/>
                <w:szCs w:val="18"/>
              </w:rPr>
            </w:pPr>
            <w:r w:rsidRPr="00DB4279">
              <w:rPr>
                <w:rFonts w:ascii="Arial" w:hAnsi="Arial" w:cs="Arial"/>
                <w:i/>
                <w:sz w:val="18"/>
                <w:szCs w:val="18"/>
              </w:rPr>
              <w:t>Recomendaciones:</w:t>
            </w:r>
          </w:p>
          <w:p w:rsidR="0034403A" w:rsidRPr="00DB4279" w:rsidRDefault="0034403A" w:rsidP="00295C79">
            <w:pPr>
              <w:spacing w:after="72" w:line="216" w:lineRule="exact"/>
              <w:jc w:val="both"/>
              <w:rPr>
                <w:rFonts w:ascii="Arial" w:hAnsi="Arial" w:cs="Arial"/>
                <w:sz w:val="18"/>
                <w:szCs w:val="18"/>
              </w:rPr>
            </w:pPr>
            <w:r w:rsidRPr="00DB4279">
              <w:rPr>
                <w:rFonts w:ascii="Arial" w:hAnsi="Arial" w:cs="Arial"/>
                <w:sz w:val="18"/>
                <w:szCs w:val="18"/>
              </w:rPr>
              <w:t>El procedimiento podrá incluir:</w:t>
            </w:r>
          </w:p>
          <w:p w:rsidR="0034403A" w:rsidRPr="00DB4279" w:rsidRDefault="0034403A" w:rsidP="00295C79">
            <w:pPr>
              <w:pStyle w:val="Texto"/>
              <w:spacing w:after="72"/>
              <w:ind w:left="360" w:hanging="360"/>
              <w:rPr>
                <w:szCs w:val="18"/>
              </w:rPr>
            </w:pPr>
            <w:r w:rsidRPr="00DB4279">
              <w:rPr>
                <w:b/>
                <w:szCs w:val="18"/>
              </w:rPr>
              <w:t>a)</w:t>
            </w:r>
            <w:r w:rsidRPr="00DB4279">
              <w:rPr>
                <w:szCs w:val="18"/>
              </w:rPr>
              <w:tab/>
              <w:t>Como se controla el sistema de iluminación.</w:t>
            </w:r>
          </w:p>
          <w:p w:rsidR="0034403A" w:rsidRPr="00DB4279" w:rsidRDefault="0034403A" w:rsidP="00295C79">
            <w:pPr>
              <w:pStyle w:val="Texto"/>
              <w:spacing w:after="72"/>
              <w:ind w:left="360" w:hanging="360"/>
              <w:rPr>
                <w:szCs w:val="18"/>
              </w:rPr>
            </w:pPr>
            <w:r w:rsidRPr="00DB4279">
              <w:rPr>
                <w:b/>
                <w:szCs w:val="18"/>
              </w:rPr>
              <w:t>b)</w:t>
            </w:r>
            <w:r w:rsidRPr="00DB4279">
              <w:rPr>
                <w:szCs w:val="18"/>
              </w:rPr>
              <w:tab/>
              <w:t>Horarios de funcionamiento.</w:t>
            </w:r>
          </w:p>
          <w:p w:rsidR="0034403A" w:rsidRPr="00DB4279" w:rsidRDefault="0034403A" w:rsidP="00295C79">
            <w:pPr>
              <w:pStyle w:val="Texto"/>
              <w:spacing w:after="72"/>
              <w:ind w:left="360" w:hanging="360"/>
              <w:rPr>
                <w:szCs w:val="18"/>
              </w:rPr>
            </w:pPr>
            <w:r w:rsidRPr="00DB4279">
              <w:rPr>
                <w:b/>
                <w:szCs w:val="18"/>
              </w:rPr>
              <w:t>c)</w:t>
            </w:r>
            <w:r w:rsidRPr="00DB4279">
              <w:rPr>
                <w:szCs w:val="18"/>
              </w:rPr>
              <w:tab/>
              <w:t>Programa de mantenimiento y revisión.</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2.7 Aparatos de comunicación.</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que el personal debe realizar para contactar al personal de seguridad o en su caso, con la autoridad correspondiente.</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qué aparatos de comunicación utiliza el personal de seguridad en la empresa transportista (teléfonos fijos, celulares, radios, sistema de alarma, etc.).</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incluir los siguientes puntos:</w:t>
            </w:r>
          </w:p>
          <w:p w:rsidR="0034403A" w:rsidRPr="00DB4279" w:rsidRDefault="0034403A" w:rsidP="0034403A">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Políticas de asignación de aparatos de comunicación móvil.</w:t>
            </w:r>
          </w:p>
          <w:p w:rsidR="0034403A" w:rsidRPr="00DB4279" w:rsidRDefault="0034403A" w:rsidP="0034403A">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Programa de mantenimiento de aparatos de comunicación fija y móvil.</w:t>
            </w:r>
          </w:p>
          <w:p w:rsidR="0034403A" w:rsidRPr="00DB4279" w:rsidRDefault="0034403A" w:rsidP="0034403A">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Indique si cuenta con aparatos de comunicación de respaldo en caso de que el sistema permanente fallara, y en su caso, detalle brevemente.</w:t>
            </w:r>
          </w:p>
          <w:p w:rsidR="0034403A" w:rsidRPr="00DB4279" w:rsidRDefault="0034403A" w:rsidP="0034403A">
            <w:pPr>
              <w:numPr>
                <w:ilvl w:val="0"/>
                <w:numId w:val="8"/>
              </w:numPr>
              <w:spacing w:after="101" w:line="216" w:lineRule="exact"/>
              <w:ind w:left="360"/>
              <w:jc w:val="both"/>
              <w:rPr>
                <w:rFonts w:ascii="Arial" w:hAnsi="Arial" w:cs="Arial"/>
                <w:sz w:val="18"/>
                <w:szCs w:val="18"/>
              </w:rPr>
            </w:pPr>
            <w:r w:rsidRPr="00DB4279">
              <w:rPr>
                <w:rFonts w:ascii="Arial" w:hAnsi="Arial" w:cs="Arial"/>
                <w:sz w:val="18"/>
                <w:szCs w:val="18"/>
              </w:rPr>
              <w:t>Indique si los operadores/choferes de la empresa utilizan teléfonos, radios, celulares, banda civil (CB), o algún otro medio para su comunicación interna y las políticas de asignación de los mismos.</w:t>
            </w:r>
          </w:p>
          <w:p w:rsidR="0034403A" w:rsidRPr="00DB4279" w:rsidRDefault="0034403A" w:rsidP="00295C79">
            <w:pPr>
              <w:spacing w:after="101" w:line="25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101" w:line="256" w:lineRule="exact"/>
              <w:rPr>
                <w:rFonts w:ascii="Arial" w:hAnsi="Arial" w:cs="Arial"/>
                <w:sz w:val="18"/>
                <w:szCs w:val="18"/>
              </w:rPr>
            </w:pPr>
            <w:r w:rsidRPr="00DB4279">
              <w:rPr>
                <w:rFonts w:ascii="Arial" w:hAnsi="Arial" w:cs="Arial"/>
                <w:sz w:val="18"/>
                <w:szCs w:val="18"/>
              </w:rPr>
              <w:t>El procedimiento podrá incluir:</w:t>
            </w:r>
          </w:p>
          <w:p w:rsidR="0034403A" w:rsidRPr="00DB4279" w:rsidRDefault="0034403A" w:rsidP="00295C79">
            <w:pPr>
              <w:pStyle w:val="Texto"/>
              <w:spacing w:line="256" w:lineRule="exact"/>
              <w:ind w:left="360" w:hanging="360"/>
              <w:rPr>
                <w:szCs w:val="18"/>
              </w:rPr>
            </w:pPr>
            <w:r w:rsidRPr="00DB4279">
              <w:rPr>
                <w:b/>
                <w:szCs w:val="18"/>
              </w:rPr>
              <w:t>a)</w:t>
            </w:r>
            <w:r w:rsidRPr="00DB4279">
              <w:rPr>
                <w:szCs w:val="18"/>
              </w:rPr>
              <w:tab/>
              <w:t>Responsable del buen funcionamiento y mantenimiento de los aparatos de comunicación.</w:t>
            </w:r>
          </w:p>
          <w:p w:rsidR="0034403A" w:rsidRPr="00DB4279" w:rsidRDefault="0034403A" w:rsidP="00295C79">
            <w:pPr>
              <w:pStyle w:val="Texto"/>
              <w:spacing w:line="256" w:lineRule="exact"/>
              <w:ind w:left="360" w:hanging="360"/>
              <w:rPr>
                <w:szCs w:val="18"/>
              </w:rPr>
            </w:pPr>
            <w:r w:rsidRPr="00DB4279">
              <w:rPr>
                <w:b/>
                <w:szCs w:val="18"/>
              </w:rPr>
              <w:t>b)</w:t>
            </w:r>
            <w:r w:rsidRPr="00DB4279">
              <w:rPr>
                <w:szCs w:val="18"/>
              </w:rPr>
              <w:tab/>
              <w:t>Registro de verificación y mantenimiento de los aparatos.</w:t>
            </w:r>
          </w:p>
          <w:p w:rsidR="0034403A" w:rsidRPr="00DB4279" w:rsidRDefault="0034403A" w:rsidP="00295C79">
            <w:pPr>
              <w:pStyle w:val="Texto"/>
              <w:spacing w:line="256" w:lineRule="exact"/>
              <w:ind w:left="360" w:hanging="360"/>
              <w:rPr>
                <w:szCs w:val="18"/>
              </w:rPr>
            </w:pPr>
            <w:r w:rsidRPr="00DB4279">
              <w:rPr>
                <w:b/>
                <w:szCs w:val="18"/>
              </w:rPr>
              <w:t>c)</w:t>
            </w:r>
            <w:r w:rsidRPr="00DB4279">
              <w:rPr>
                <w:szCs w:val="18"/>
              </w:rPr>
              <w:tab/>
              <w:t>Forma de asignación de los aparatos de comunicación.</w:t>
            </w:r>
          </w:p>
        </w:tc>
      </w:tr>
    </w:tbl>
    <w:p w:rsidR="0034403A" w:rsidRPr="00DB4279" w:rsidRDefault="0034403A" w:rsidP="0034403A">
      <w:pPr>
        <w:pStyle w:val="texto0"/>
        <w:spacing w:line="220"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20" w:lineRule="exact"/>
              <w:jc w:val="both"/>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20"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34403A" w:rsidRPr="00DB4279" w:rsidRDefault="0034403A" w:rsidP="00295C79">
            <w:pPr>
              <w:spacing w:after="101" w:line="220" w:lineRule="exact"/>
              <w:jc w:val="both"/>
              <w:rPr>
                <w:rFonts w:ascii="Arial" w:hAnsi="Arial" w:cs="Arial"/>
                <w:sz w:val="18"/>
                <w:szCs w:val="18"/>
              </w:rPr>
            </w:pPr>
            <w:r w:rsidRPr="00DB4279">
              <w:rPr>
                <w:rFonts w:ascii="Arial" w:hAnsi="Arial" w:cs="Arial"/>
                <w:sz w:val="18"/>
                <w:szCs w:val="18"/>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w:rsidR="0034403A" w:rsidRPr="00DB4279" w:rsidTr="00295C79">
        <w:trPr>
          <w:trHeight w:val="20"/>
        </w:trPr>
        <w:tc>
          <w:tcPr>
            <w:tcW w:w="13176" w:type="dxa"/>
            <w:tcBorders>
              <w:top w:val="nil"/>
              <w:left w:val="nil"/>
              <w:bottom w:val="nil"/>
              <w:right w:val="nil"/>
            </w:tcBorders>
            <w:shd w:val="clear" w:color="auto" w:fill="auto"/>
            <w:noWrap/>
            <w:vAlign w:val="center"/>
          </w:tcPr>
          <w:p w:rsidR="0034403A" w:rsidRPr="00DB4279" w:rsidRDefault="0034403A" w:rsidP="00295C79">
            <w:pPr>
              <w:spacing w:after="101" w:line="220" w:lineRule="exact"/>
              <w:jc w:val="both"/>
              <w:rPr>
                <w:rFonts w:ascii="Arial" w:hAnsi="Arial" w:cs="Arial"/>
                <w:sz w:val="18"/>
                <w:szCs w:val="18"/>
              </w:rPr>
            </w:pPr>
            <w:r w:rsidRPr="00DB4279">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34403A" w:rsidRPr="00DB4279" w:rsidRDefault="0034403A" w:rsidP="00295C79">
            <w:pPr>
              <w:spacing w:after="101" w:line="220" w:lineRule="exact"/>
              <w:jc w:val="both"/>
              <w:rPr>
                <w:rFonts w:ascii="Arial" w:hAnsi="Arial" w:cs="Arial"/>
                <w:sz w:val="18"/>
                <w:szCs w:val="18"/>
              </w:rPr>
            </w:pPr>
            <w:r w:rsidRPr="00DB4279">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34403A" w:rsidRPr="00DB4279" w:rsidRDefault="0034403A" w:rsidP="0034403A">
      <w:pPr>
        <w:pStyle w:val="texto0"/>
        <w:ind w:firstLine="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0034403A" w:rsidRPr="00DB4279" w:rsidRDefault="0034403A" w:rsidP="0034403A">
            <w:pPr>
              <w:numPr>
                <w:ilvl w:val="0"/>
                <w:numId w:val="9"/>
              </w:numPr>
              <w:spacing w:after="101" w:line="216" w:lineRule="exact"/>
              <w:ind w:left="360"/>
              <w:jc w:val="both"/>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0034403A" w:rsidRPr="00DB4279" w:rsidRDefault="0034403A" w:rsidP="0034403A">
            <w:pPr>
              <w:numPr>
                <w:ilvl w:val="0"/>
                <w:numId w:val="9"/>
              </w:numPr>
              <w:spacing w:after="101" w:line="216" w:lineRule="exact"/>
              <w:ind w:left="360"/>
              <w:jc w:val="both"/>
              <w:rPr>
                <w:rFonts w:ascii="Arial" w:hAnsi="Arial" w:cs="Arial"/>
                <w:sz w:val="18"/>
                <w:szCs w:val="18"/>
              </w:rPr>
            </w:pPr>
            <w:r w:rsidRPr="00DB4279">
              <w:rPr>
                <w:rFonts w:ascii="Arial" w:hAnsi="Arial" w:cs="Arial"/>
                <w:sz w:val="18"/>
                <w:szCs w:val="18"/>
              </w:rPr>
              <w:t>Procedimiento a seguir en caso de activarse una alarma.</w:t>
            </w:r>
          </w:p>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Describa el procedimiento documentado para la operación del sistema de CCTV, asegúrese de incluir los siguientes puntos:</w:t>
            </w:r>
          </w:p>
          <w:p w:rsidR="0034403A" w:rsidRPr="00DB4279" w:rsidRDefault="0034403A" w:rsidP="0034403A">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34403A" w:rsidRPr="00DB4279" w:rsidRDefault="0034403A" w:rsidP="0034403A">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34403A" w:rsidRPr="00DB4279" w:rsidRDefault="0034403A" w:rsidP="0034403A">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0034403A" w:rsidRPr="00DB4279" w:rsidRDefault="0034403A" w:rsidP="0034403A">
            <w:pPr>
              <w:numPr>
                <w:ilvl w:val="0"/>
                <w:numId w:val="10"/>
              </w:numPr>
              <w:spacing w:after="60" w:line="216" w:lineRule="exact"/>
              <w:ind w:left="360"/>
              <w:jc w:val="both"/>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0034403A" w:rsidRPr="00DB4279" w:rsidRDefault="0034403A" w:rsidP="0034403A">
            <w:pPr>
              <w:numPr>
                <w:ilvl w:val="0"/>
                <w:numId w:val="10"/>
              </w:numPr>
              <w:spacing w:after="101" w:line="216" w:lineRule="exact"/>
              <w:ind w:left="360"/>
              <w:jc w:val="both"/>
              <w:rPr>
                <w:rFonts w:ascii="Arial" w:hAnsi="Arial" w:cs="Arial"/>
                <w:sz w:val="18"/>
                <w:szCs w:val="18"/>
              </w:rPr>
            </w:pPr>
            <w:r w:rsidRPr="00DB4279">
              <w:rPr>
                <w:rFonts w:ascii="Arial" w:hAnsi="Arial" w:cs="Arial"/>
                <w:sz w:val="18"/>
                <w:szCs w:val="18"/>
              </w:rPr>
              <w:t>Indique si el sistema de CCTV se encuentra respaldado por una planta de poder eléctrica.</w:t>
            </w:r>
          </w:p>
        </w:tc>
      </w:tr>
    </w:tbl>
    <w:p w:rsidR="0034403A" w:rsidRPr="00DB4279" w:rsidRDefault="0034403A" w:rsidP="0034403A">
      <w:pPr>
        <w:pStyle w:val="texto0"/>
        <w:spacing w:after="0"/>
        <w:rPr>
          <w:rFonts w:ascii="Arial" w:hAnsi="Arial" w:cs="Arial"/>
          <w:szCs w:val="18"/>
        </w:rPr>
      </w:pPr>
    </w:p>
    <w:p w:rsidR="0034403A" w:rsidRPr="00DB4279" w:rsidRDefault="0034403A" w:rsidP="0034403A">
      <w:pPr>
        <w:spacing w:after="101" w:line="216" w:lineRule="exact"/>
        <w:ind w:firstLine="288"/>
        <w:jc w:val="both"/>
        <w:rPr>
          <w:rFonts w:ascii="Arial" w:hAnsi="Arial" w:cs="Arial"/>
          <w:b/>
          <w:sz w:val="18"/>
          <w:szCs w:val="18"/>
        </w:rPr>
      </w:pPr>
      <w:r w:rsidRPr="00DB4279">
        <w:rPr>
          <w:rFonts w:ascii="Arial" w:hAnsi="Arial" w:cs="Arial"/>
          <w:b/>
          <w:sz w:val="18"/>
          <w:szCs w:val="18"/>
        </w:rPr>
        <w:t>3. Controles de acceso físico.</w:t>
      </w:r>
    </w:p>
    <w:p w:rsidR="0034403A" w:rsidRPr="00DB4279" w:rsidRDefault="0034403A" w:rsidP="0034403A">
      <w:pPr>
        <w:spacing w:after="101" w:line="216" w:lineRule="exact"/>
        <w:ind w:firstLine="289"/>
        <w:jc w:val="both"/>
        <w:rPr>
          <w:rFonts w:ascii="Arial" w:hAnsi="Arial" w:cs="Arial"/>
          <w:sz w:val="18"/>
          <w:szCs w:val="18"/>
        </w:rPr>
      </w:pPr>
      <w:r w:rsidRPr="00DB4279">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w:rsidR="0034403A" w:rsidRPr="00DB4279" w:rsidRDefault="0034403A" w:rsidP="0034403A">
      <w:pPr>
        <w:spacing w:after="101" w:line="216" w:lineRule="exact"/>
        <w:ind w:firstLine="289"/>
        <w:jc w:val="both"/>
        <w:rPr>
          <w:rFonts w:ascii="Arial" w:hAnsi="Arial" w:cs="Arial"/>
          <w:sz w:val="18"/>
          <w:szCs w:val="18"/>
        </w:rPr>
      </w:pPr>
      <w:r w:rsidRPr="00DB4279">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5000" w:type="pct"/>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3.1 Personal de seguridad.</w:t>
            </w:r>
          </w:p>
        </w:tc>
      </w:tr>
      <w:tr w:rsidR="0034403A" w:rsidRPr="00DB4279" w:rsidTr="00295C7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bl>
    <w:p w:rsidR="0034403A" w:rsidRPr="00B054F9" w:rsidRDefault="0034403A" w:rsidP="0034403A">
      <w:pPr>
        <w:pStyle w:val="Texto"/>
        <w:spacing w:after="0" w:line="240" w:lineRule="auto"/>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93"/>
        <w:gridCol w:w="4883"/>
      </w:tblGrid>
      <w:tr w:rsidR="0034403A" w:rsidRPr="00DB4279" w:rsidTr="00295C79">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90" w:line="216" w:lineRule="exact"/>
              <w:jc w:val="both"/>
              <w:rPr>
                <w:rFonts w:ascii="Arial" w:hAnsi="Arial" w:cs="Arial"/>
                <w:b/>
                <w:sz w:val="18"/>
                <w:szCs w:val="18"/>
              </w:rPr>
            </w:pPr>
            <w:r w:rsidRPr="00DB4279">
              <w:rPr>
                <w:rFonts w:ascii="Arial" w:hAnsi="Arial" w:cs="Arial"/>
                <w:b/>
                <w:sz w:val="18"/>
                <w:szCs w:val="18"/>
              </w:rPr>
              <w:t>Respuesta:</w:t>
            </w:r>
          </w:p>
        </w:tc>
        <w:tc>
          <w:tcPr>
            <w:tcW w:w="1853" w:type="pct"/>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9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90" w:line="216" w:lineRule="exact"/>
              <w:jc w:val="both"/>
              <w:rPr>
                <w:rFonts w:ascii="Arial" w:hAnsi="Arial" w:cs="Arial"/>
                <w:sz w:val="18"/>
                <w:szCs w:val="18"/>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90" w:line="216" w:lineRule="exact"/>
              <w:jc w:val="both"/>
              <w:rPr>
                <w:rFonts w:ascii="Arial" w:hAnsi="Arial" w:cs="Arial"/>
                <w:sz w:val="18"/>
                <w:szCs w:val="18"/>
              </w:rPr>
            </w:pPr>
            <w:r w:rsidRPr="00DB4279">
              <w:rPr>
                <w:rFonts w:ascii="Arial" w:hAnsi="Arial" w:cs="Arial"/>
                <w:sz w:val="18"/>
                <w:szCs w:val="18"/>
              </w:rPr>
              <w:t>Describa el procedimiento documentado para la operación del personal de seguridad, y asegúrese de incluir los siguientes puntos:</w:t>
            </w:r>
          </w:p>
          <w:p w:rsidR="0034403A" w:rsidRPr="00DB4279" w:rsidRDefault="0034403A" w:rsidP="0034403A">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Indique el número de personal de seguridad que labora en la empresa.</w:t>
            </w:r>
          </w:p>
          <w:p w:rsidR="0034403A" w:rsidRPr="00DB4279" w:rsidRDefault="0034403A" w:rsidP="0034403A">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Señale los cargos y/o funciones del personal, y horarios de operación.</w:t>
            </w:r>
          </w:p>
          <w:p w:rsidR="0034403A" w:rsidRPr="00DB4279" w:rsidRDefault="0034403A" w:rsidP="0034403A">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En caso de contratarse un servicio externo, especificar número de personal empleado, detalles de operación, registros, reportes, etc.</w:t>
            </w:r>
          </w:p>
          <w:p w:rsidR="0034403A" w:rsidRPr="00DB4279" w:rsidRDefault="0034403A" w:rsidP="0034403A">
            <w:pPr>
              <w:numPr>
                <w:ilvl w:val="0"/>
                <w:numId w:val="11"/>
              </w:numPr>
              <w:spacing w:after="90" w:line="216" w:lineRule="exact"/>
              <w:ind w:left="360"/>
              <w:jc w:val="both"/>
              <w:rPr>
                <w:rFonts w:ascii="Arial" w:hAnsi="Arial" w:cs="Arial"/>
                <w:sz w:val="18"/>
                <w:szCs w:val="18"/>
              </w:rPr>
            </w:pPr>
            <w:r w:rsidRPr="00DB4279">
              <w:rPr>
                <w:rFonts w:ascii="Arial" w:hAnsi="Arial" w:cs="Arial"/>
                <w:sz w:val="18"/>
                <w:szCs w:val="18"/>
              </w:rPr>
              <w:t>En caso de contar con personal armado; describa el procedimiento para el control y resguardo de las armas.</w:t>
            </w:r>
          </w:p>
        </w:tc>
      </w:tr>
    </w:tbl>
    <w:p w:rsidR="0034403A" w:rsidRPr="00DB4279" w:rsidRDefault="0034403A" w:rsidP="0034403A">
      <w:pPr>
        <w:pStyle w:val="texto0"/>
        <w:spacing w:after="9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90" w:line="224" w:lineRule="exact"/>
              <w:jc w:val="both"/>
              <w:rPr>
                <w:rFonts w:ascii="Arial" w:hAnsi="Arial" w:cs="Arial"/>
                <w:b/>
                <w:sz w:val="18"/>
                <w:szCs w:val="18"/>
              </w:rPr>
            </w:pPr>
            <w:r w:rsidRPr="00DB4279">
              <w:rPr>
                <w:rFonts w:ascii="Arial" w:hAnsi="Arial" w:cs="Arial"/>
                <w:b/>
                <w:sz w:val="18"/>
                <w:szCs w:val="18"/>
              </w:rPr>
              <w:t>3.2 Identificación de los empleados, visitantes y proveedores.</w:t>
            </w:r>
          </w:p>
        </w:tc>
      </w:tr>
      <w:tr w:rsidR="0034403A" w:rsidRPr="00DB4279" w:rsidTr="00295C79">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90" w:line="224" w:lineRule="exact"/>
              <w:jc w:val="both"/>
              <w:rPr>
                <w:rFonts w:ascii="Arial" w:hAnsi="Arial" w:cs="Arial"/>
                <w:sz w:val="18"/>
                <w:szCs w:val="18"/>
              </w:rPr>
            </w:pPr>
            <w:r w:rsidRPr="00DB4279">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34403A" w:rsidRPr="00DB4279" w:rsidRDefault="0034403A" w:rsidP="00295C79">
            <w:pPr>
              <w:spacing w:after="90" w:line="224" w:lineRule="exact"/>
              <w:jc w:val="both"/>
              <w:rPr>
                <w:rFonts w:ascii="Arial" w:hAnsi="Arial" w:cs="Arial"/>
                <w:sz w:val="18"/>
                <w:szCs w:val="18"/>
              </w:rPr>
            </w:pPr>
            <w:r w:rsidRPr="00DB4279">
              <w:rPr>
                <w:rFonts w:ascii="Arial" w:hAnsi="Arial" w:cs="Arial"/>
                <w:sz w:val="18"/>
                <w:szCs w:val="18"/>
              </w:rPr>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34403A" w:rsidRPr="00DB4279" w:rsidRDefault="0034403A" w:rsidP="0034403A">
      <w:pPr>
        <w:pStyle w:val="Texto"/>
        <w:spacing w:after="90"/>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34403A" w:rsidRPr="00DB4279" w:rsidTr="00295C79">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90" w:line="216" w:lineRule="exact"/>
              <w:jc w:val="both"/>
              <w:rPr>
                <w:rFonts w:ascii="Arial" w:hAnsi="Arial" w:cs="Arial"/>
                <w:b/>
                <w:sz w:val="18"/>
                <w:szCs w:val="18"/>
              </w:rPr>
            </w:pPr>
            <w:r w:rsidRPr="00DB4279">
              <w:rPr>
                <w:rFonts w:ascii="Arial" w:hAnsi="Arial" w:cs="Arial"/>
                <w:b/>
                <w:sz w:val="18"/>
                <w:szCs w:val="18"/>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9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90" w:line="216" w:lineRule="exact"/>
              <w:jc w:val="both"/>
              <w:rPr>
                <w:rFonts w:ascii="Arial" w:hAnsi="Arial" w:cs="Arial"/>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90" w:line="226" w:lineRule="exact"/>
              <w:jc w:val="both"/>
              <w:rPr>
                <w:rFonts w:ascii="Arial" w:hAnsi="Arial" w:cs="Arial"/>
                <w:sz w:val="18"/>
                <w:szCs w:val="18"/>
              </w:rPr>
            </w:pPr>
            <w:r w:rsidRPr="00DB4279">
              <w:rPr>
                <w:rFonts w:ascii="Arial" w:hAnsi="Arial" w:cs="Arial"/>
                <w:sz w:val="18"/>
                <w:szCs w:val="18"/>
              </w:rPr>
              <w:t>Anexe el procedimiento documentado para el control de las identificaciones.</w:t>
            </w:r>
          </w:p>
          <w:p w:rsidR="0034403A" w:rsidRPr="00DB4279" w:rsidRDefault="0034403A" w:rsidP="00295C79">
            <w:pPr>
              <w:spacing w:after="90" w:line="226" w:lineRule="exact"/>
              <w:jc w:val="both"/>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0034403A" w:rsidRPr="00DB4279" w:rsidRDefault="0034403A" w:rsidP="0034403A">
            <w:pPr>
              <w:numPr>
                <w:ilvl w:val="0"/>
                <w:numId w:val="12"/>
              </w:numPr>
              <w:spacing w:after="90" w:line="226" w:lineRule="exact"/>
              <w:ind w:left="360"/>
              <w:jc w:val="both"/>
              <w:rPr>
                <w:rFonts w:ascii="Arial" w:hAnsi="Arial" w:cs="Arial"/>
                <w:sz w:val="18"/>
                <w:szCs w:val="18"/>
              </w:rPr>
            </w:pPr>
            <w:r w:rsidRPr="00DB4279">
              <w:rPr>
                <w:rFonts w:ascii="Arial" w:hAnsi="Arial" w:cs="Arial"/>
                <w:sz w:val="18"/>
                <w:szCs w:val="18"/>
              </w:rPr>
              <w:t>Mecanismos de identificación (Credencial con foto, uniforme, etc.).</w:t>
            </w:r>
          </w:p>
          <w:p w:rsidR="0034403A" w:rsidRPr="00DB4279" w:rsidRDefault="0034403A" w:rsidP="0034403A">
            <w:pPr>
              <w:numPr>
                <w:ilvl w:val="0"/>
                <w:numId w:val="12"/>
              </w:numPr>
              <w:spacing w:after="90" w:line="226" w:lineRule="exact"/>
              <w:ind w:left="360"/>
              <w:jc w:val="both"/>
              <w:rPr>
                <w:rFonts w:ascii="Arial" w:hAnsi="Arial" w:cs="Arial"/>
                <w:sz w:val="18"/>
                <w:szCs w:val="18"/>
              </w:rPr>
            </w:pPr>
            <w:r w:rsidRPr="00DB4279">
              <w:rPr>
                <w:rFonts w:ascii="Arial" w:hAnsi="Arial" w:cs="Arial"/>
                <w:sz w:val="18"/>
                <w:szCs w:val="18"/>
              </w:rPr>
              <w:t>Indique cómo se identifica al personal contratado por un socio comercial, que labore dentro de las instalaciones. (Contratistas, Sub-contratados, etc.).</w:t>
            </w:r>
          </w:p>
          <w:p w:rsidR="0034403A" w:rsidRPr="00DB4279" w:rsidRDefault="0034403A" w:rsidP="00295C79">
            <w:pPr>
              <w:spacing w:after="90" w:line="216" w:lineRule="exact"/>
              <w:jc w:val="both"/>
              <w:rPr>
                <w:rFonts w:ascii="Arial" w:hAnsi="Arial" w:cs="Arial"/>
                <w:sz w:val="18"/>
                <w:szCs w:val="18"/>
              </w:rPr>
            </w:pPr>
            <w:r w:rsidRPr="00DB4279">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34403A" w:rsidRPr="00DB4279" w:rsidRDefault="0034403A" w:rsidP="00295C79">
            <w:pPr>
              <w:spacing w:after="90" w:line="216" w:lineRule="exact"/>
              <w:jc w:val="both"/>
              <w:rPr>
                <w:rFonts w:ascii="Arial" w:hAnsi="Arial" w:cs="Arial"/>
                <w:sz w:val="18"/>
                <w:szCs w:val="18"/>
              </w:rPr>
            </w:pPr>
            <w:r w:rsidRPr="00DB4279">
              <w:rPr>
                <w:rFonts w:ascii="Arial" w:hAnsi="Arial" w:cs="Arial"/>
                <w:sz w:val="18"/>
                <w:szCs w:val="18"/>
              </w:rPr>
              <w:t>Describa el procedimiento para el control de acceso de los visitantes y proveedores, asegúrese de incluir los siguientes puntos:</w:t>
            </w:r>
          </w:p>
          <w:p w:rsidR="0034403A" w:rsidRPr="00DB4279" w:rsidRDefault="0034403A" w:rsidP="0034403A">
            <w:pPr>
              <w:numPr>
                <w:ilvl w:val="0"/>
                <w:numId w:val="13"/>
              </w:numPr>
              <w:spacing w:after="90" w:line="216" w:lineRule="exact"/>
              <w:ind w:left="360"/>
              <w:jc w:val="both"/>
              <w:rPr>
                <w:rFonts w:ascii="Arial" w:hAnsi="Arial" w:cs="Arial"/>
                <w:sz w:val="18"/>
                <w:szCs w:val="18"/>
              </w:rPr>
            </w:pPr>
            <w:r w:rsidRPr="00DB4279">
              <w:rPr>
                <w:rFonts w:ascii="Arial" w:hAnsi="Arial" w:cs="Arial"/>
                <w:sz w:val="18"/>
                <w:szCs w:val="18"/>
              </w:rPr>
              <w:t>Señale que registros se llevan a cabo (Formatos personales por cada visita, bitácoras).</w:t>
            </w:r>
          </w:p>
          <w:p w:rsidR="0034403A" w:rsidRPr="00DB4279" w:rsidRDefault="0034403A" w:rsidP="0034403A">
            <w:pPr>
              <w:numPr>
                <w:ilvl w:val="0"/>
                <w:numId w:val="13"/>
              </w:numPr>
              <w:spacing w:after="90" w:line="216" w:lineRule="exact"/>
              <w:ind w:left="360"/>
              <w:jc w:val="both"/>
              <w:rPr>
                <w:rFonts w:ascii="Arial" w:hAnsi="Arial" w:cs="Arial"/>
                <w:sz w:val="18"/>
                <w:szCs w:val="18"/>
              </w:rPr>
            </w:pPr>
            <w:r w:rsidRPr="00DB4279">
              <w:rPr>
                <w:rFonts w:ascii="Arial" w:hAnsi="Arial" w:cs="Arial"/>
                <w:sz w:val="18"/>
                <w:szCs w:val="18"/>
              </w:rPr>
              <w:t>Señale quién es la persona responsable de acompañar al visitante y/o proveedor, y si existen áreas restringidas para su ingreso.</w:t>
            </w:r>
          </w:p>
        </w:tc>
      </w:tr>
    </w:tbl>
    <w:p w:rsidR="0034403A" w:rsidRPr="00DB4279" w:rsidRDefault="0034403A" w:rsidP="0034403A">
      <w:pPr>
        <w:pStyle w:val="Tex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38"/>
        <w:gridCol w:w="4738"/>
      </w:tblGrid>
      <w:tr w:rsidR="0034403A" w:rsidRPr="00DB4279" w:rsidTr="00295C79">
        <w:tblPrEx>
          <w:tblCellMar>
            <w:top w:w="0" w:type="dxa"/>
            <w:bottom w:w="0" w:type="dxa"/>
          </w:tblCellMar>
        </w:tblPrEx>
        <w:trPr>
          <w:cantSplit/>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FFFFF"/>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3.3 Procedimiento de identificación y retiro de personas o vehículos no autorizados.</w:t>
            </w:r>
          </w:p>
        </w:tc>
      </w:tr>
      <w:tr w:rsidR="0034403A" w:rsidRPr="00DB4279" w:rsidTr="00295C79">
        <w:tblPrEx>
          <w:tblCellMar>
            <w:top w:w="0" w:type="dxa"/>
            <w:bottom w:w="0" w:type="dxa"/>
          </w:tblCellMar>
        </w:tblPrEx>
        <w:trPr>
          <w:cantSplit/>
          <w:trHeight w:val="20"/>
        </w:trPr>
        <w:tc>
          <w:tcPr>
            <w:tcW w:w="13176" w:type="dxa"/>
            <w:gridSpan w:val="2"/>
            <w:tcBorders>
              <w:top w:val="single" w:sz="6" w:space="0" w:color="auto"/>
              <w:bottom w:val="single" w:sz="6" w:space="0" w:color="auto"/>
            </w:tcBorders>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 xml:space="preserve">La empresa debe contar con procedimientos documentados que especifiquen como identificar, enfrentar o reportar a personas y/o vehículos no autorizados o identificados. </w:t>
            </w:r>
          </w:p>
        </w:tc>
      </w:tr>
      <w:tr w:rsidR="0034403A" w:rsidRPr="00DB4279" w:rsidTr="00295C79">
        <w:tblPrEx>
          <w:tblCellMar>
            <w:top w:w="0" w:type="dxa"/>
            <w:bottom w:w="0" w:type="dxa"/>
          </w:tblCellMar>
        </w:tblPrEx>
        <w:trPr>
          <w:cantSplit/>
          <w:trHeight w:val="20"/>
        </w:trPr>
        <w:tc>
          <w:tcPr>
            <w:tcW w:w="8438"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738"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blPrEx>
          <w:tblCellMar>
            <w:top w:w="0" w:type="dxa"/>
            <w:bottom w:w="0" w:type="dxa"/>
          </w:tblCellMar>
        </w:tblPrEx>
        <w:trPr>
          <w:cantSplit/>
          <w:trHeight w:val="20"/>
        </w:trPr>
        <w:tc>
          <w:tcPr>
            <w:tcW w:w="8438"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101" w:line="216" w:lineRule="exact"/>
              <w:jc w:val="both"/>
              <w:rPr>
                <w:rFonts w:ascii="Arial" w:hAnsi="Arial" w:cs="Arial"/>
                <w:sz w:val="18"/>
                <w:szCs w:val="18"/>
              </w:rPr>
            </w:pPr>
          </w:p>
        </w:tc>
        <w:tc>
          <w:tcPr>
            <w:tcW w:w="4738"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 no autorizados o identificados.</w:t>
            </w:r>
          </w:p>
          <w:p w:rsidR="0034403A" w:rsidRPr="00DB4279" w:rsidRDefault="0034403A" w:rsidP="00295C79">
            <w:pPr>
              <w:spacing w:after="101" w:line="21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Los procedimientos podrán incluir:</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Personal responsable.</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Designar a una persona o área responsable para ser informado de los incidentes.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Indicaciones para enfrentar y dirigirse al personal no identificado.</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Señalar en qué casos deberá reportarse a las autoridades correspondientes.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Cómo se lleva a cabo el registro de los incidentes y las medidas adoptadas en cada caso.</w:t>
            </w:r>
          </w:p>
        </w:tc>
      </w:tr>
    </w:tbl>
    <w:p w:rsidR="0034403A" w:rsidRPr="00DB4279" w:rsidRDefault="0034403A" w:rsidP="0034403A">
      <w:pPr>
        <w:pStyle w:val="Texto"/>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2"/>
        <w:gridCol w:w="4654"/>
      </w:tblGrid>
      <w:tr w:rsidR="0034403A" w:rsidRPr="00DB4279" w:rsidTr="00295C79">
        <w:trPr>
          <w:trHeight w:val="20"/>
        </w:trPr>
        <w:tc>
          <w:tcPr>
            <w:tcW w:w="13176" w:type="dxa"/>
            <w:gridSpan w:val="2"/>
            <w:shd w:val="pct12" w:color="auto" w:fill="auto"/>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3.4 Entregas de mensajería y paquetería.</w:t>
            </w:r>
          </w:p>
        </w:tc>
      </w:tr>
      <w:tr w:rsidR="0034403A" w:rsidRPr="00DB4279" w:rsidTr="00295C79">
        <w:trPr>
          <w:trHeight w:val="20"/>
        </w:trPr>
        <w:tc>
          <w:tcPr>
            <w:tcW w:w="13176" w:type="dxa"/>
            <w:gridSpan w:val="2"/>
          </w:tcPr>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La mensajería y paquetería destinada a personal de la empresa debe ser examinada a su llegada y antes de ser distribuida al área correspondiente.</w:t>
            </w:r>
          </w:p>
        </w:tc>
      </w:tr>
      <w:tr w:rsidR="0034403A" w:rsidRPr="00DB4279" w:rsidTr="00295C79">
        <w:trPr>
          <w:trHeight w:val="20"/>
        </w:trPr>
        <w:tc>
          <w:tcPr>
            <w:tcW w:w="8522" w:type="dxa"/>
            <w:shd w:val="pct12" w:color="auto" w:fill="auto"/>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Respuesta:</w:t>
            </w:r>
          </w:p>
        </w:tc>
        <w:tc>
          <w:tcPr>
            <w:tcW w:w="4654" w:type="dxa"/>
            <w:shd w:val="pct12" w:color="auto" w:fill="auto"/>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22" w:type="dxa"/>
          </w:tcPr>
          <w:p w:rsidR="0034403A" w:rsidRPr="00DB4279" w:rsidRDefault="0034403A" w:rsidP="00295C79">
            <w:pPr>
              <w:spacing w:after="60" w:line="216" w:lineRule="exact"/>
              <w:jc w:val="both"/>
              <w:rPr>
                <w:rFonts w:ascii="Arial" w:hAnsi="Arial" w:cs="Arial"/>
                <w:sz w:val="18"/>
                <w:szCs w:val="18"/>
              </w:rPr>
            </w:pPr>
          </w:p>
        </w:tc>
        <w:tc>
          <w:tcPr>
            <w:tcW w:w="4654" w:type="dxa"/>
          </w:tcPr>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incluir lo siguiente:</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cómo se identifica al proveedor del servicio. (Señale si requiere de procedimiento adicional al de acceso a proveedores).</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de qué forma se revisan los paquetes y/o que mecanismo utiliza, así como los registros que se llevan a cabo.</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qué acción realiza en el caso de detectar un paquete sospechoso.</w:t>
            </w:r>
          </w:p>
          <w:p w:rsidR="0034403A" w:rsidRPr="00DB4279" w:rsidRDefault="0034403A" w:rsidP="00295C79">
            <w:pPr>
              <w:spacing w:after="60" w:line="21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Los procedimientos podrán incluir:</w:t>
            </w:r>
          </w:p>
          <w:p w:rsidR="0034403A" w:rsidRPr="00DB4279" w:rsidRDefault="0034403A" w:rsidP="00295C79">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Personal responsable.</w:t>
            </w:r>
          </w:p>
          <w:p w:rsidR="0034403A" w:rsidRPr="00DB4279" w:rsidRDefault="0034403A" w:rsidP="00295C79">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Cómo se identifica el personal de la empresa externa, adicional a lo requerido para el resto de los proveedores.</w:t>
            </w:r>
          </w:p>
          <w:p w:rsidR="0034403A" w:rsidRPr="00DB4279" w:rsidRDefault="0034403A" w:rsidP="00295C79">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Qué se debe realizar en caso de detectar un empaque sospechoso.</w:t>
            </w:r>
          </w:p>
          <w:p w:rsidR="0034403A" w:rsidRPr="00DB4279" w:rsidRDefault="0034403A" w:rsidP="00295C79">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t>Cómo se lleva a cabo la revisión.</w:t>
            </w:r>
          </w:p>
          <w:p w:rsidR="0034403A" w:rsidRPr="00DB4279" w:rsidRDefault="0034403A" w:rsidP="00295C79">
            <w:pPr>
              <w:tabs>
                <w:tab w:val="left" w:pos="357"/>
              </w:tabs>
              <w:spacing w:after="60" w:line="216"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t>Indicar cómo se lleva a cabo el registro de la inspección y en su caso de los incidentes detectados.</w:t>
            </w:r>
          </w:p>
        </w:tc>
      </w:tr>
    </w:tbl>
    <w:p w:rsidR="0034403A" w:rsidRPr="00B054F9" w:rsidRDefault="0034403A" w:rsidP="0034403A">
      <w:pPr>
        <w:pStyle w:val="texto0"/>
        <w:spacing w:after="0" w:line="240" w:lineRule="auto"/>
        <w:rPr>
          <w:rFonts w:ascii="Arial" w:hAnsi="Arial" w:cs="Arial"/>
          <w:sz w:val="12"/>
          <w:szCs w:val="18"/>
        </w:rPr>
      </w:pPr>
    </w:p>
    <w:p w:rsidR="0034403A" w:rsidRPr="00DB4279" w:rsidRDefault="0034403A" w:rsidP="0034403A">
      <w:pPr>
        <w:spacing w:after="60" w:line="216" w:lineRule="exact"/>
        <w:ind w:firstLine="288"/>
        <w:jc w:val="both"/>
        <w:rPr>
          <w:rFonts w:ascii="Arial" w:hAnsi="Arial" w:cs="Arial"/>
          <w:b/>
          <w:sz w:val="18"/>
          <w:szCs w:val="18"/>
        </w:rPr>
      </w:pPr>
      <w:r w:rsidRPr="00DB4279">
        <w:rPr>
          <w:rFonts w:ascii="Arial" w:hAnsi="Arial" w:cs="Arial"/>
          <w:b/>
          <w:sz w:val="18"/>
          <w:szCs w:val="18"/>
        </w:rPr>
        <w:t>4. Socios comerciales.</w:t>
      </w:r>
    </w:p>
    <w:p w:rsidR="0034403A" w:rsidRPr="00DB4279" w:rsidRDefault="0034403A" w:rsidP="0034403A">
      <w:pPr>
        <w:spacing w:after="60" w:line="216" w:lineRule="exact"/>
        <w:ind w:left="142"/>
        <w:jc w:val="both"/>
        <w:rPr>
          <w:rFonts w:ascii="Arial" w:hAnsi="Arial" w:cs="Arial"/>
          <w:sz w:val="18"/>
          <w:szCs w:val="18"/>
        </w:rPr>
      </w:pPr>
      <w:r w:rsidRPr="00DB4279">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4.1 Criterios de selección.</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34403A" w:rsidRPr="00DB4279" w:rsidRDefault="0034403A" w:rsidP="0034403A">
      <w:pPr>
        <w:spacing w:after="101" w:line="216" w:lineRule="exact"/>
        <w:rPr>
          <w:rFonts w:ascii="Arial" w:hAnsi="Arial" w:cs="Arial"/>
          <w:sz w:val="18"/>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34403A" w:rsidRPr="00DB4279" w:rsidTr="00295C79">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76" w:lineRule="exact"/>
              <w:jc w:val="both"/>
              <w:rPr>
                <w:rFonts w:ascii="Arial" w:hAnsi="Arial" w:cs="Arial"/>
                <w:b/>
                <w:sz w:val="18"/>
                <w:szCs w:val="18"/>
              </w:rPr>
            </w:pPr>
            <w:r w:rsidRPr="00DB4279">
              <w:rPr>
                <w:rFonts w:ascii="Arial" w:hAnsi="Arial" w:cs="Arial"/>
                <w:b/>
                <w:sz w:val="18"/>
                <w:szCs w:val="18"/>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7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76" w:lineRule="exact"/>
              <w:jc w:val="both"/>
              <w:rPr>
                <w:rFonts w:ascii="Arial" w:hAnsi="Arial" w:cs="Arial"/>
                <w:sz w:val="18"/>
                <w:szCs w:val="18"/>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76"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34403A" w:rsidRPr="00DB4279" w:rsidRDefault="0034403A" w:rsidP="00295C79">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información es requerida a su socio comercial.</w:t>
            </w:r>
          </w:p>
          <w:p w:rsidR="0034403A" w:rsidRPr="00DB4279" w:rsidRDefault="0034403A" w:rsidP="00295C79">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Qué aspectos son revisados e investigados.</w:t>
            </w:r>
          </w:p>
          <w:p w:rsidR="0034403A" w:rsidRPr="00DB4279" w:rsidRDefault="0034403A" w:rsidP="00295C79">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Indique si mantiene un expediente de cada uno de sus socios comerciales.</w:t>
            </w:r>
          </w:p>
          <w:p w:rsidR="0034403A" w:rsidRPr="00DB4279" w:rsidRDefault="0034403A" w:rsidP="00295C79">
            <w:pPr>
              <w:tabs>
                <w:tab w:val="left" w:pos="352"/>
              </w:tabs>
              <w:spacing w:after="101" w:line="27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Señale de qué manera se evalúan los servicios de su socio comercial y qué puntos revisa.</w:t>
            </w:r>
          </w:p>
          <w:p w:rsidR="0034403A" w:rsidRPr="00DB4279" w:rsidRDefault="0034403A" w:rsidP="00295C79">
            <w:pPr>
              <w:spacing w:after="101" w:line="27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101" w:line="276" w:lineRule="exact"/>
              <w:jc w:val="both"/>
              <w:rPr>
                <w:rFonts w:ascii="Arial" w:hAnsi="Arial" w:cs="Arial"/>
                <w:sz w:val="18"/>
                <w:szCs w:val="18"/>
              </w:rPr>
            </w:pPr>
            <w:r w:rsidRPr="00DB4279">
              <w:rPr>
                <w:rFonts w:ascii="Arial" w:hAnsi="Arial" w:cs="Arial"/>
                <w:sz w:val="18"/>
                <w:szCs w:val="18"/>
              </w:rPr>
              <w:t>El expediente podría incluir lo siguiente:</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Datos de la empresa (nombre, RFC, actividad, etc.).</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Datos del representante legal.</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Comprobante de domicilio.</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Referencias comerciales.</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Contratos, acuerdos y/o convenios de confidencialidad.</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Políticas de seguridad.</w:t>
            </w:r>
          </w:p>
          <w:p w:rsidR="0034403A" w:rsidRPr="00DB4279" w:rsidRDefault="0034403A" w:rsidP="0034403A">
            <w:pPr>
              <w:numPr>
                <w:ilvl w:val="0"/>
                <w:numId w:val="14"/>
              </w:numPr>
              <w:spacing w:after="101" w:line="276" w:lineRule="exact"/>
              <w:ind w:left="360"/>
              <w:jc w:val="both"/>
              <w:rPr>
                <w:rFonts w:ascii="Arial" w:hAnsi="Arial" w:cs="Arial"/>
                <w:sz w:val="18"/>
                <w:szCs w:val="18"/>
              </w:rPr>
            </w:pPr>
            <w:r w:rsidRPr="00DB4279">
              <w:rPr>
                <w:rFonts w:ascii="Arial" w:hAnsi="Arial" w:cs="Arial"/>
                <w:sz w:val="18"/>
                <w:szCs w:val="18"/>
              </w:rPr>
              <w:t>En su caso, certificado o número de certificación en los programas de seguridad a los que pertenezca.</w:t>
            </w:r>
          </w:p>
        </w:tc>
      </w:tr>
    </w:tbl>
    <w:p w:rsidR="0034403A" w:rsidRPr="00DB4279" w:rsidRDefault="0034403A" w:rsidP="0034403A">
      <w:pPr>
        <w:pStyle w:val="texto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34403A" w:rsidRPr="00DB4279" w:rsidRDefault="0034403A" w:rsidP="00295C79">
            <w:pPr>
              <w:spacing w:after="68" w:line="216" w:lineRule="exact"/>
              <w:jc w:val="both"/>
              <w:rPr>
                <w:rFonts w:ascii="Arial" w:hAnsi="Arial" w:cs="Arial"/>
                <w:b/>
                <w:sz w:val="18"/>
                <w:szCs w:val="18"/>
              </w:rPr>
            </w:pPr>
            <w:r w:rsidRPr="00DB4279">
              <w:rPr>
                <w:rFonts w:ascii="Arial" w:hAnsi="Arial" w:cs="Arial"/>
                <w:b/>
                <w:sz w:val="18"/>
                <w:szCs w:val="18"/>
              </w:rPr>
              <w:t>4.2 Requerimientos en seguridad.</w:t>
            </w:r>
          </w:p>
        </w:tc>
      </w:tr>
      <w:tr w:rsidR="0034403A" w:rsidRPr="00DB4279" w:rsidTr="00295C79">
        <w:trPr>
          <w:trHeight w:val="20"/>
        </w:trPr>
        <w:tc>
          <w:tcPr>
            <w:tcW w:w="13176" w:type="dxa"/>
            <w:tcBorders>
              <w:top w:val="single" w:sz="6" w:space="0" w:color="auto"/>
            </w:tcBorders>
          </w:tcPr>
          <w:p w:rsidR="0034403A" w:rsidRPr="00DB4279" w:rsidRDefault="0034403A" w:rsidP="00295C79">
            <w:pPr>
              <w:spacing w:after="68" w:line="216" w:lineRule="exact"/>
              <w:jc w:val="both"/>
              <w:rPr>
                <w:rFonts w:ascii="Arial" w:hAnsi="Arial" w:cs="Arial"/>
                <w:sz w:val="18"/>
                <w:szCs w:val="18"/>
              </w:rPr>
            </w:pPr>
            <w:r w:rsidRPr="00DB4279">
              <w:rPr>
                <w:rFonts w:ascii="Arial" w:hAnsi="Arial" w:cs="Arial"/>
                <w:sz w:val="18"/>
                <w:szCs w:val="18"/>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0034403A" w:rsidRPr="00DB4279" w:rsidRDefault="0034403A" w:rsidP="00295C79">
            <w:pPr>
              <w:spacing w:after="68" w:line="216" w:lineRule="exact"/>
              <w:jc w:val="both"/>
              <w:rPr>
                <w:rFonts w:ascii="Arial" w:hAnsi="Arial" w:cs="Arial"/>
                <w:sz w:val="18"/>
                <w:szCs w:val="18"/>
              </w:rPr>
            </w:pPr>
            <w:r w:rsidRPr="00DB4279">
              <w:rPr>
                <w:rFonts w:ascii="Arial" w:hAnsi="Arial" w:cs="Arial"/>
                <w:sz w:val="18"/>
                <w:szCs w:val="18"/>
              </w:rPr>
              <w:t>Estos requisitos deberán estar basados en el “Perfil de la empresa” establecido por la AGACE de manera genérica, o en caso de existir, el “Perfil” específico para cada actor de la cadena de suministros que le corresponda.</w:t>
            </w:r>
          </w:p>
          <w:p w:rsidR="0034403A" w:rsidRPr="00DB4279" w:rsidRDefault="0034403A" w:rsidP="00295C79">
            <w:pPr>
              <w:spacing w:after="68" w:line="216" w:lineRule="exact"/>
              <w:jc w:val="both"/>
              <w:rPr>
                <w:rFonts w:ascii="Arial" w:hAnsi="Arial" w:cs="Arial"/>
                <w:sz w:val="18"/>
                <w:szCs w:val="18"/>
              </w:rPr>
            </w:pPr>
            <w:r w:rsidRPr="00DB4279">
              <w:rPr>
                <w:rFonts w:ascii="Arial" w:hAnsi="Arial" w:cs="Arial"/>
                <w:sz w:val="18"/>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34403A" w:rsidRPr="00DB4279" w:rsidRDefault="0034403A" w:rsidP="00295C79">
            <w:pPr>
              <w:spacing w:after="68" w:line="216" w:lineRule="exact"/>
              <w:jc w:val="both"/>
              <w:rPr>
                <w:rFonts w:ascii="Arial" w:hAnsi="Arial" w:cs="Arial"/>
                <w:sz w:val="18"/>
                <w:szCs w:val="18"/>
              </w:rPr>
            </w:pPr>
            <w:r w:rsidRPr="00DB4279">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bl>
    <w:p w:rsidR="0034403A" w:rsidRPr="00DB4279" w:rsidRDefault="0034403A" w:rsidP="0034403A">
      <w:pPr>
        <w:pStyle w:val="Texto"/>
        <w:spacing w:after="68"/>
        <w:rPr>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34403A" w:rsidRPr="00DB4279" w:rsidRDefault="0034403A" w:rsidP="00295C79">
            <w:pPr>
              <w:spacing w:after="68" w:line="21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34403A" w:rsidRPr="00DB4279" w:rsidRDefault="0034403A" w:rsidP="00295C79">
            <w:pPr>
              <w:spacing w:after="68"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8" w:line="21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8" w:line="216" w:lineRule="exact"/>
              <w:jc w:val="both"/>
              <w:rPr>
                <w:rFonts w:ascii="Arial" w:hAnsi="Arial" w:cs="Arial"/>
                <w:sz w:val="18"/>
                <w:szCs w:val="18"/>
              </w:rPr>
            </w:pPr>
            <w:r w:rsidRPr="00DB4279">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incluir los siguientes puntos:</w:t>
            </w:r>
          </w:p>
          <w:p w:rsidR="0034403A" w:rsidRPr="00DB4279" w:rsidRDefault="0034403A" w:rsidP="0034403A">
            <w:pPr>
              <w:numPr>
                <w:ilvl w:val="0"/>
                <w:numId w:val="15"/>
              </w:numPr>
              <w:spacing w:after="68" w:line="216" w:lineRule="exact"/>
              <w:ind w:left="360"/>
              <w:jc w:val="both"/>
              <w:rPr>
                <w:rFonts w:ascii="Arial" w:hAnsi="Arial" w:cs="Arial"/>
                <w:sz w:val="18"/>
                <w:szCs w:val="18"/>
              </w:rPr>
            </w:pPr>
            <w:r w:rsidRPr="00DB4279">
              <w:rPr>
                <w:rFonts w:ascii="Arial" w:hAnsi="Arial" w:cs="Arial"/>
                <w:sz w:val="18"/>
                <w:szCs w:val="18"/>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0034403A" w:rsidRPr="00DB4279" w:rsidRDefault="0034403A" w:rsidP="0034403A">
            <w:pPr>
              <w:numPr>
                <w:ilvl w:val="0"/>
                <w:numId w:val="15"/>
              </w:numPr>
              <w:spacing w:after="68" w:line="216" w:lineRule="exact"/>
              <w:ind w:left="360"/>
              <w:jc w:val="both"/>
              <w:rPr>
                <w:rFonts w:ascii="Arial" w:hAnsi="Arial" w:cs="Arial"/>
                <w:sz w:val="18"/>
                <w:szCs w:val="18"/>
              </w:rPr>
            </w:pPr>
            <w:r w:rsidRPr="00DB4279">
              <w:rPr>
                <w:rFonts w:ascii="Arial" w:hAnsi="Arial" w:cs="Arial"/>
                <w:sz w:val="18"/>
                <w:szCs w:val="18"/>
              </w:rPr>
              <w:t>Indique de qué forma documental (convenios, acuerdos, cláusulas contractuales, entre otros), asegura que sus socios comerciales cumplan con los requisitos en materia de seguridad.</w:t>
            </w:r>
          </w:p>
          <w:p w:rsidR="0034403A" w:rsidRPr="00DB4279" w:rsidRDefault="0034403A" w:rsidP="0034403A">
            <w:pPr>
              <w:numPr>
                <w:ilvl w:val="0"/>
                <w:numId w:val="15"/>
              </w:numPr>
              <w:spacing w:after="68" w:line="216" w:lineRule="exact"/>
              <w:ind w:left="360"/>
              <w:jc w:val="both"/>
              <w:rPr>
                <w:rFonts w:ascii="Arial" w:hAnsi="Arial" w:cs="Arial"/>
                <w:sz w:val="18"/>
                <w:szCs w:val="18"/>
              </w:rPr>
            </w:pPr>
            <w:r w:rsidRPr="00DB4279">
              <w:rPr>
                <w:rFonts w:ascii="Arial" w:hAnsi="Arial" w:cs="Arial"/>
                <w:sz w:val="18"/>
                <w:szCs w:val="18"/>
              </w:rPr>
              <w:t>Indique si existen acuerdos contractuales, respecto a la implementación de medidas de seguridad con sus proveedores de servicios al interior de su empresa, tales como: guardias de seguridad, servicios de limpieza y mantenimiento, etc.</w:t>
            </w:r>
          </w:p>
          <w:p w:rsidR="0034403A" w:rsidRPr="00DB4279" w:rsidRDefault="0034403A" w:rsidP="0034403A">
            <w:pPr>
              <w:numPr>
                <w:ilvl w:val="0"/>
                <w:numId w:val="15"/>
              </w:numPr>
              <w:spacing w:after="68" w:line="236" w:lineRule="exact"/>
              <w:ind w:left="360"/>
              <w:jc w:val="both"/>
              <w:rPr>
                <w:rFonts w:ascii="Arial" w:hAnsi="Arial" w:cs="Arial"/>
                <w:sz w:val="18"/>
                <w:szCs w:val="18"/>
              </w:rPr>
            </w:pPr>
            <w:r w:rsidRPr="00DB4279">
              <w:rPr>
                <w:rFonts w:ascii="Arial" w:hAnsi="Arial" w:cs="Arial"/>
                <w:sz w:val="18"/>
                <w:szCs w:val="18"/>
              </w:rPr>
              <w:t>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la OMA).</w:t>
            </w:r>
          </w:p>
        </w:tc>
      </w:tr>
    </w:tbl>
    <w:p w:rsidR="0034403A" w:rsidRPr="00DB4279" w:rsidRDefault="0034403A" w:rsidP="0034403A">
      <w:pPr>
        <w:pStyle w:val="texto0"/>
        <w:spacing w:line="236" w:lineRule="exact"/>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F2F2F2"/>
          </w:tcPr>
          <w:p w:rsidR="0034403A" w:rsidRPr="00DB4279" w:rsidRDefault="0034403A" w:rsidP="00295C79">
            <w:pPr>
              <w:spacing w:after="101" w:line="236" w:lineRule="exact"/>
              <w:jc w:val="both"/>
              <w:rPr>
                <w:rFonts w:ascii="Arial" w:hAnsi="Arial" w:cs="Arial"/>
                <w:b/>
                <w:sz w:val="18"/>
                <w:szCs w:val="18"/>
              </w:rPr>
            </w:pPr>
            <w:r w:rsidRPr="00DB4279">
              <w:rPr>
                <w:rFonts w:ascii="Arial" w:hAnsi="Arial" w:cs="Arial"/>
                <w:b/>
                <w:sz w:val="18"/>
                <w:szCs w:val="18"/>
              </w:rPr>
              <w:t>4.3 Revisiones del socio comercial.</w:t>
            </w:r>
          </w:p>
        </w:tc>
      </w:tr>
      <w:tr w:rsidR="0034403A" w:rsidRPr="00DB4279" w:rsidTr="00295C79">
        <w:trPr>
          <w:trHeight w:val="20"/>
        </w:trPr>
        <w:tc>
          <w:tcPr>
            <w:tcW w:w="13176" w:type="dxa"/>
            <w:tcBorders>
              <w:top w:val="single" w:sz="4" w:space="0" w:color="auto"/>
            </w:tcBorders>
          </w:tcPr>
          <w:p w:rsidR="0034403A" w:rsidRPr="00DB4279" w:rsidRDefault="0034403A" w:rsidP="00295C79">
            <w:pPr>
              <w:spacing w:after="101" w:line="236" w:lineRule="exact"/>
              <w:jc w:val="both"/>
              <w:rPr>
                <w:rFonts w:ascii="Arial" w:hAnsi="Arial" w:cs="Arial"/>
                <w:sz w:val="18"/>
                <w:szCs w:val="18"/>
              </w:rPr>
            </w:pPr>
            <w:r w:rsidRPr="00DB4279">
              <w:rPr>
                <w:rFonts w:ascii="Arial" w:hAnsi="Arial" w:cs="Arial"/>
                <w:sz w:val="18"/>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34403A" w:rsidRPr="00DB4279" w:rsidRDefault="0034403A" w:rsidP="00295C79">
            <w:pPr>
              <w:spacing w:after="101" w:line="236" w:lineRule="exact"/>
              <w:jc w:val="both"/>
              <w:rPr>
                <w:rFonts w:ascii="Arial" w:hAnsi="Arial" w:cs="Arial"/>
                <w:sz w:val="18"/>
                <w:szCs w:val="18"/>
              </w:rPr>
            </w:pPr>
            <w:r w:rsidRPr="00DB4279">
              <w:rPr>
                <w:rFonts w:ascii="Arial" w:hAnsi="Arial" w:cs="Arial"/>
                <w:sz w:val="18"/>
                <w:szCs w:val="18"/>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bl>
    <w:p w:rsidR="0034403A" w:rsidRPr="00DB4279" w:rsidRDefault="0034403A" w:rsidP="0034403A">
      <w:pPr>
        <w:pStyle w:val="texto0"/>
        <w:spacing w:line="236" w:lineRule="exact"/>
        <w:ind w:firstLine="0"/>
        <w:rPr>
          <w:rFonts w:ascii="Arial" w:hAnsi="Arial" w:cs="Arial"/>
          <w:szCs w:val="18"/>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34403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34403A" w:rsidRPr="00DB4279" w:rsidRDefault="0034403A" w:rsidP="00295C79">
            <w:pPr>
              <w:spacing w:after="101" w:line="236" w:lineRule="exact"/>
              <w:jc w:val="both"/>
              <w:rPr>
                <w:rFonts w:ascii="Arial" w:hAnsi="Arial" w:cs="Arial"/>
                <w:b/>
                <w:sz w:val="18"/>
                <w:szCs w:val="18"/>
              </w:rPr>
            </w:pPr>
            <w:r w:rsidRPr="00DB4279">
              <w:rPr>
                <w:rFonts w:ascii="Arial" w:hAnsi="Arial" w:cs="Arial"/>
                <w:b/>
                <w:sz w:val="18"/>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34403A" w:rsidRPr="00DB4279" w:rsidRDefault="0034403A" w:rsidP="00295C79">
            <w:pPr>
              <w:spacing w:after="101" w:line="23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9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101" w:line="216" w:lineRule="exact"/>
              <w:jc w:val="both"/>
              <w:rPr>
                <w:rFonts w:ascii="Arial" w:hAnsi="Arial" w:cs="Arial"/>
                <w:sz w:val="18"/>
                <w:szCs w:val="18"/>
              </w:rPr>
            </w:pPr>
          </w:p>
        </w:tc>
        <w:tc>
          <w:tcPr>
            <w:tcW w:w="4583"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101" w:line="236" w:lineRule="exact"/>
              <w:jc w:val="both"/>
              <w:rPr>
                <w:rFonts w:ascii="Arial" w:hAnsi="Arial" w:cs="Arial"/>
                <w:sz w:val="18"/>
                <w:szCs w:val="18"/>
              </w:rPr>
            </w:pPr>
            <w:r w:rsidRPr="00DB4279">
              <w:rPr>
                <w:rFonts w:ascii="Arial" w:hAnsi="Arial" w:cs="Arial"/>
                <w:sz w:val="18"/>
                <w:szCs w:val="18"/>
              </w:rPr>
              <w:t>Describa el procedimiento para la verificación de los requisitos en materia de seguridad de sus socios comerciales, asegúrese de incluir los siguientes puntos:</w:t>
            </w:r>
          </w:p>
          <w:p w:rsidR="0034403A" w:rsidRPr="00DB4279" w:rsidRDefault="0034403A" w:rsidP="0034403A">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Periodicidad de visitas al socio comercial.</w:t>
            </w:r>
          </w:p>
          <w:p w:rsidR="0034403A" w:rsidRPr="00DB4279" w:rsidRDefault="0034403A" w:rsidP="0034403A">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Registro o reporte de la verificación y en su caso del seguimiento correspondiente.</w:t>
            </w:r>
          </w:p>
          <w:p w:rsidR="0034403A" w:rsidRPr="00DB4279" w:rsidRDefault="0034403A" w:rsidP="0034403A">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Señale qué medidas de acción se toman en caso de que los socios comerciales no cumplan con los requisitos de seguridad establecidos.</w:t>
            </w:r>
          </w:p>
          <w:p w:rsidR="0034403A" w:rsidRPr="00DB4279" w:rsidRDefault="0034403A" w:rsidP="0034403A">
            <w:pPr>
              <w:numPr>
                <w:ilvl w:val="0"/>
                <w:numId w:val="16"/>
              </w:numPr>
              <w:spacing w:after="101" w:line="236" w:lineRule="exact"/>
              <w:ind w:left="360"/>
              <w:jc w:val="both"/>
              <w:rPr>
                <w:rFonts w:ascii="Arial" w:hAnsi="Arial" w:cs="Arial"/>
                <w:sz w:val="18"/>
                <w:szCs w:val="18"/>
              </w:rPr>
            </w:pPr>
            <w:r w:rsidRPr="00DB4279">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34403A" w:rsidRPr="00DB4279" w:rsidRDefault="0034403A" w:rsidP="00295C79">
            <w:pPr>
              <w:spacing w:after="101" w:line="25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El procedimiento podrá incluir:</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Periodicidad de las visitas.</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Puntos de revisión en materia de seguridad;</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Elaboración de reportes.</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Retroalimentación y acuerdos con el socio comercial.</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Seguimiento a los acuerdos.</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t>Medidas en caso de la detección del incumplimiento de los requisitos.</w:t>
            </w:r>
          </w:p>
          <w:p w:rsidR="0034403A" w:rsidRPr="00DB4279" w:rsidRDefault="0034403A" w:rsidP="00295C79">
            <w:pPr>
              <w:spacing w:after="101" w:line="25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t>Registro de evaluaciones.</w:t>
            </w:r>
          </w:p>
        </w:tc>
      </w:tr>
    </w:tbl>
    <w:p w:rsidR="0034403A" w:rsidRPr="00DB4279" w:rsidRDefault="0034403A" w:rsidP="0034403A">
      <w:pPr>
        <w:pStyle w:val="texto0"/>
        <w:spacing w:line="260" w:lineRule="exact"/>
        <w:rPr>
          <w:rFonts w:ascii="Arial" w:hAnsi="Arial" w:cs="Arial"/>
          <w:szCs w:val="18"/>
        </w:rPr>
      </w:pPr>
    </w:p>
    <w:p w:rsidR="0034403A" w:rsidRPr="00DB4279" w:rsidRDefault="0034403A" w:rsidP="0034403A">
      <w:pPr>
        <w:spacing w:after="101" w:line="260" w:lineRule="exact"/>
        <w:ind w:firstLine="288"/>
        <w:jc w:val="both"/>
        <w:rPr>
          <w:rFonts w:ascii="Arial" w:hAnsi="Arial" w:cs="Arial"/>
          <w:b/>
          <w:sz w:val="18"/>
          <w:szCs w:val="18"/>
        </w:rPr>
      </w:pPr>
      <w:r w:rsidRPr="00DB4279">
        <w:rPr>
          <w:rFonts w:ascii="Arial" w:hAnsi="Arial" w:cs="Arial"/>
          <w:b/>
          <w:sz w:val="18"/>
          <w:szCs w:val="18"/>
        </w:rPr>
        <w:t>5. Seguridad de procesos.</w:t>
      </w:r>
    </w:p>
    <w:p w:rsidR="0034403A" w:rsidRPr="00DB4279" w:rsidRDefault="0034403A" w:rsidP="0034403A">
      <w:pPr>
        <w:spacing w:after="101" w:line="260" w:lineRule="exact"/>
        <w:ind w:left="142" w:right="208"/>
        <w:jc w:val="both"/>
        <w:rPr>
          <w:rFonts w:ascii="Arial" w:hAnsi="Arial" w:cs="Arial"/>
          <w:sz w:val="18"/>
          <w:szCs w:val="18"/>
        </w:rPr>
      </w:pPr>
      <w:r w:rsidRPr="00DB4279">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60" w:lineRule="exact"/>
              <w:jc w:val="both"/>
              <w:rPr>
                <w:rFonts w:ascii="Arial" w:hAnsi="Arial" w:cs="Arial"/>
                <w:b/>
                <w:sz w:val="18"/>
                <w:szCs w:val="18"/>
              </w:rPr>
            </w:pPr>
            <w:r w:rsidRPr="00DB4279">
              <w:rPr>
                <w:rFonts w:ascii="Arial" w:hAnsi="Arial" w:cs="Arial"/>
                <w:b/>
                <w:sz w:val="18"/>
                <w:szCs w:val="18"/>
              </w:rPr>
              <w:t>5.1 Mapeo de procesos.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60" w:lineRule="exact"/>
              <w:jc w:val="both"/>
              <w:rPr>
                <w:rFonts w:ascii="Arial" w:hAnsi="Arial" w:cs="Arial"/>
                <w:sz w:val="18"/>
                <w:szCs w:val="18"/>
              </w:rPr>
            </w:pPr>
            <w:r w:rsidRPr="00DB4279">
              <w:rPr>
                <w:rFonts w:ascii="Arial" w:hAnsi="Arial" w:cs="Arial"/>
                <w:sz w:val="18"/>
                <w:szCs w:val="18"/>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p w:rsidR="0034403A" w:rsidRPr="00DB4279" w:rsidRDefault="0034403A" w:rsidP="00295C79">
            <w:pPr>
              <w:spacing w:after="101" w:line="260" w:lineRule="exact"/>
              <w:jc w:val="both"/>
              <w:rPr>
                <w:rFonts w:ascii="Arial" w:hAnsi="Arial" w:cs="Arial"/>
                <w:sz w:val="18"/>
                <w:szCs w:val="18"/>
              </w:rPr>
            </w:pPr>
            <w:r w:rsidRPr="00DB4279">
              <w:rPr>
                <w:rFonts w:ascii="Arial" w:hAnsi="Arial" w:cs="Arial"/>
                <w:sz w:val="18"/>
                <w:szCs w:val="18"/>
              </w:rPr>
              <w:t>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w:t>
            </w:r>
          </w:p>
        </w:tc>
      </w:tr>
    </w:tbl>
    <w:p w:rsidR="0034403A" w:rsidRPr="00DB4279" w:rsidRDefault="0034403A" w:rsidP="0034403A">
      <w:pPr>
        <w:pStyle w:val="Texto"/>
        <w:spacing w:after="0" w:line="240" w:lineRule="auto"/>
        <w:rPr>
          <w:rFonts w:eastAsia="Calibri"/>
        </w:rPr>
      </w:pPr>
    </w:p>
    <w:tbl>
      <w:tblPr>
        <w:tblW w:w="1317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182"/>
        <w:gridCol w:w="4994"/>
      </w:tblGrid>
      <w:tr w:rsidR="0034403A" w:rsidRPr="00DB4279" w:rsidTr="00295C79">
        <w:tc>
          <w:tcPr>
            <w:tcW w:w="8182" w:type="dxa"/>
            <w:shd w:val="clear" w:color="auto" w:fill="D9D9D9"/>
            <w:vAlign w:val="center"/>
          </w:tcPr>
          <w:p w:rsidR="0034403A" w:rsidRPr="00DB4279" w:rsidRDefault="0034403A" w:rsidP="00295C79">
            <w:pPr>
              <w:spacing w:after="80" w:line="216" w:lineRule="exact"/>
              <w:jc w:val="both"/>
              <w:rPr>
                <w:rFonts w:ascii="Arial" w:eastAsia="Calibri" w:hAnsi="Arial" w:cs="Arial"/>
                <w:b/>
                <w:sz w:val="18"/>
                <w:szCs w:val="18"/>
              </w:rPr>
            </w:pPr>
            <w:r w:rsidRPr="00DB4279">
              <w:rPr>
                <w:rFonts w:ascii="Arial" w:eastAsia="Calibri" w:hAnsi="Arial" w:cs="Arial"/>
                <w:b/>
                <w:sz w:val="18"/>
                <w:szCs w:val="18"/>
              </w:rPr>
              <w:t>Respuesta:</w:t>
            </w:r>
          </w:p>
        </w:tc>
        <w:tc>
          <w:tcPr>
            <w:tcW w:w="4994" w:type="dxa"/>
            <w:shd w:val="clear" w:color="auto" w:fill="D9D9D9"/>
            <w:vAlign w:val="center"/>
          </w:tcPr>
          <w:p w:rsidR="0034403A" w:rsidRPr="00DB4279" w:rsidRDefault="0034403A" w:rsidP="00295C79">
            <w:pPr>
              <w:spacing w:after="80" w:line="216" w:lineRule="exact"/>
              <w:jc w:val="both"/>
              <w:rPr>
                <w:rFonts w:ascii="Arial" w:eastAsia="Calibri" w:hAnsi="Arial" w:cs="Arial"/>
                <w:b/>
                <w:sz w:val="18"/>
                <w:szCs w:val="18"/>
              </w:rPr>
            </w:pPr>
            <w:r w:rsidRPr="00DB4279">
              <w:rPr>
                <w:rFonts w:ascii="Arial" w:eastAsia="Calibri" w:hAnsi="Arial" w:cs="Arial"/>
                <w:b/>
                <w:sz w:val="18"/>
                <w:szCs w:val="18"/>
              </w:rPr>
              <w:t>Notas Explicativas:</w:t>
            </w:r>
          </w:p>
        </w:tc>
      </w:tr>
      <w:tr w:rsidR="0034403A" w:rsidRPr="00DB4279" w:rsidTr="00295C79">
        <w:tc>
          <w:tcPr>
            <w:tcW w:w="8182" w:type="dxa"/>
            <w:shd w:val="clear" w:color="auto" w:fill="auto"/>
          </w:tcPr>
          <w:p w:rsidR="0034403A" w:rsidRPr="00DB4279" w:rsidRDefault="0034403A" w:rsidP="00295C79">
            <w:pPr>
              <w:spacing w:after="80" w:line="216" w:lineRule="exact"/>
              <w:jc w:val="both"/>
              <w:rPr>
                <w:rFonts w:ascii="Arial" w:eastAsia="Calibri" w:hAnsi="Arial" w:cs="Arial"/>
                <w:sz w:val="18"/>
                <w:szCs w:val="18"/>
              </w:rPr>
            </w:pPr>
          </w:p>
        </w:tc>
        <w:tc>
          <w:tcPr>
            <w:tcW w:w="4994" w:type="dxa"/>
            <w:shd w:val="clear" w:color="auto" w:fill="auto"/>
          </w:tcPr>
          <w:p w:rsidR="0034403A" w:rsidRPr="00DB4279" w:rsidRDefault="0034403A" w:rsidP="00295C79">
            <w:pPr>
              <w:spacing w:after="80" w:line="216" w:lineRule="exact"/>
              <w:jc w:val="both"/>
              <w:rPr>
                <w:rFonts w:ascii="Arial" w:eastAsia="Calibri" w:hAnsi="Arial" w:cs="Arial"/>
                <w:sz w:val="18"/>
                <w:szCs w:val="18"/>
              </w:rPr>
            </w:pPr>
            <w:r w:rsidRPr="00DB4279">
              <w:rPr>
                <w:rFonts w:ascii="Arial" w:eastAsia="Calibri" w:hAnsi="Arial" w:cs="Arial"/>
                <w:sz w:val="18"/>
                <w:szCs w:val="18"/>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incluir, por lo menos lo siguiente:</w:t>
            </w:r>
          </w:p>
        </w:tc>
      </w:tr>
      <w:tr w:rsidR="0034403A"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182" w:type="dxa"/>
            <w:tcBorders>
              <w:top w:val="single" w:sz="6" w:space="0" w:color="000000"/>
              <w:left w:val="single" w:sz="6" w:space="0" w:color="000000"/>
              <w:bottom w:val="single" w:sz="6" w:space="0" w:color="000000"/>
              <w:right w:val="single" w:sz="6" w:space="0" w:color="000000"/>
            </w:tcBorders>
          </w:tcPr>
          <w:p w:rsidR="0034403A" w:rsidRPr="00DB4279" w:rsidRDefault="0034403A" w:rsidP="00295C79">
            <w:pPr>
              <w:spacing w:after="80" w:line="216" w:lineRule="exact"/>
              <w:jc w:val="both"/>
              <w:rPr>
                <w:rFonts w:ascii="Arial" w:hAnsi="Arial" w:cs="Arial"/>
                <w:sz w:val="18"/>
                <w:szCs w:val="18"/>
              </w:rPr>
            </w:pPr>
          </w:p>
        </w:tc>
        <w:tc>
          <w:tcPr>
            <w:tcW w:w="4994" w:type="dxa"/>
            <w:tcBorders>
              <w:top w:val="single" w:sz="6" w:space="0" w:color="000000"/>
              <w:left w:val="single" w:sz="6" w:space="0" w:color="000000"/>
              <w:bottom w:val="single" w:sz="6" w:space="0" w:color="000000"/>
              <w:right w:val="single" w:sz="6" w:space="0" w:color="000000"/>
            </w:tcBorders>
          </w:tcPr>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Solicitud de servicio.</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Asignación de Unidad y contenedor o Remolque.</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Asignación de Operador.</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Confirmación de servicio.</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Instrucciones al Transportista.</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Recolección de carga.</w:t>
            </w:r>
          </w:p>
          <w:p w:rsidR="0034403A" w:rsidRPr="00DB4279" w:rsidRDefault="0034403A" w:rsidP="00295C79">
            <w:pPr>
              <w:spacing w:after="80" w:line="220" w:lineRule="exact"/>
              <w:ind w:left="706"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Identificación ante la empresa.</w:t>
            </w:r>
          </w:p>
          <w:p w:rsidR="0034403A" w:rsidRPr="00DB4279" w:rsidRDefault="0034403A" w:rsidP="00295C79">
            <w:pPr>
              <w:spacing w:after="80" w:line="220" w:lineRule="exact"/>
              <w:ind w:left="706"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Cartas de Instrucciones para entrega:</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Consolidación de la mercancía/Sello del contenedor (si aplica).</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Almacenamiento durante espera de instrucciones de envió u orden de despacho.</w:t>
            </w:r>
          </w:p>
          <w:p w:rsidR="0034403A" w:rsidRPr="00DB4279" w:rsidRDefault="0034403A" w:rsidP="00295C79">
            <w:pPr>
              <w:spacing w:after="80" w:line="220" w:lineRule="exact"/>
              <w:ind w:left="360" w:hanging="360"/>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Traslado de mercancías al puerto, frontera, aduana de salida.</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sz w:val="18"/>
                <w:szCs w:val="18"/>
              </w:rPr>
              <w:tab/>
              <w:t>Medio de comunicación constante con la empresa transportista y la empresa contratante. (Durante el traslado y al término del servicio).</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Traslado a punto de des-consolidación (si aplica).</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11.</w:t>
            </w:r>
            <w:r w:rsidRPr="00DB4279">
              <w:rPr>
                <w:rFonts w:ascii="Arial" w:hAnsi="Arial" w:cs="Arial"/>
                <w:b/>
                <w:sz w:val="18"/>
                <w:szCs w:val="18"/>
              </w:rPr>
              <w:tab/>
            </w:r>
            <w:r w:rsidRPr="00DB4279">
              <w:rPr>
                <w:rFonts w:ascii="Arial" w:hAnsi="Arial" w:cs="Arial"/>
                <w:sz w:val="18"/>
                <w:szCs w:val="18"/>
              </w:rPr>
              <w:t>Almacenamiento de espera.</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12.</w:t>
            </w:r>
            <w:r w:rsidRPr="00DB4279">
              <w:rPr>
                <w:rFonts w:ascii="Arial" w:hAnsi="Arial" w:cs="Arial"/>
                <w:b/>
                <w:sz w:val="18"/>
                <w:szCs w:val="18"/>
              </w:rPr>
              <w:tab/>
            </w:r>
            <w:r w:rsidRPr="00DB4279">
              <w:rPr>
                <w:rFonts w:ascii="Arial" w:hAnsi="Arial" w:cs="Arial"/>
                <w:sz w:val="18"/>
                <w:szCs w:val="18"/>
              </w:rPr>
              <w:t>Desconsolidación.</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13.</w:t>
            </w:r>
            <w:r w:rsidRPr="00DB4279">
              <w:rPr>
                <w:rFonts w:ascii="Arial" w:hAnsi="Arial" w:cs="Arial"/>
                <w:b/>
                <w:sz w:val="18"/>
                <w:szCs w:val="18"/>
              </w:rPr>
              <w:tab/>
            </w:r>
            <w:r w:rsidRPr="00DB4279">
              <w:rPr>
                <w:rFonts w:ascii="Arial" w:hAnsi="Arial" w:cs="Arial"/>
                <w:sz w:val="18"/>
                <w:szCs w:val="18"/>
              </w:rPr>
              <w:t>Traslado a destino final.</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14.</w:t>
            </w:r>
            <w:r w:rsidRPr="00DB4279">
              <w:rPr>
                <w:rFonts w:ascii="Arial" w:hAnsi="Arial" w:cs="Arial"/>
                <w:b/>
                <w:sz w:val="18"/>
                <w:szCs w:val="18"/>
              </w:rPr>
              <w:tab/>
            </w:r>
            <w:r w:rsidRPr="00DB4279">
              <w:rPr>
                <w:rFonts w:ascii="Arial" w:hAnsi="Arial" w:cs="Arial"/>
                <w:sz w:val="18"/>
                <w:szCs w:val="18"/>
              </w:rPr>
              <w:t>Flujo de información asociado con el embarque.</w:t>
            </w:r>
          </w:p>
          <w:p w:rsidR="0034403A" w:rsidRPr="00DB4279" w:rsidRDefault="0034403A" w:rsidP="00295C79">
            <w:pPr>
              <w:spacing w:after="80" w:line="216" w:lineRule="exact"/>
              <w:ind w:left="706" w:hanging="360"/>
              <w:jc w:val="both"/>
              <w:rPr>
                <w:rFonts w:ascii="Arial" w:hAnsi="Arial" w:cs="Arial"/>
                <w:sz w:val="18"/>
                <w:szCs w:val="18"/>
              </w:rPr>
            </w:pPr>
          </w:p>
        </w:tc>
      </w:tr>
    </w:tbl>
    <w:p w:rsidR="0034403A" w:rsidRPr="00F11239" w:rsidRDefault="0034403A" w:rsidP="0034403A">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182"/>
        <w:gridCol w:w="4994"/>
      </w:tblGrid>
      <w:tr w:rsidR="0034403A" w:rsidRPr="00DB4279" w:rsidTr="00295C79">
        <w:tblPrEx>
          <w:tblCellMar>
            <w:top w:w="0" w:type="dxa"/>
            <w:bottom w:w="0" w:type="dxa"/>
          </w:tblCellMar>
        </w:tblPrEx>
        <w:tc>
          <w:tcPr>
            <w:tcW w:w="8182" w:type="dxa"/>
            <w:tcBorders>
              <w:top w:val="single" w:sz="6" w:space="0" w:color="000000"/>
              <w:left w:val="single" w:sz="6" w:space="0" w:color="000000"/>
              <w:bottom w:val="single" w:sz="6" w:space="0" w:color="000000"/>
              <w:right w:val="single" w:sz="6" w:space="0" w:color="000000"/>
            </w:tcBorders>
          </w:tcPr>
          <w:p w:rsidR="0034403A" w:rsidRPr="00DB4279" w:rsidRDefault="0034403A" w:rsidP="00295C79">
            <w:pPr>
              <w:spacing w:after="80" w:line="216" w:lineRule="exact"/>
              <w:jc w:val="both"/>
              <w:rPr>
                <w:rFonts w:ascii="Arial" w:hAnsi="Arial" w:cs="Arial"/>
                <w:sz w:val="18"/>
                <w:szCs w:val="18"/>
              </w:rPr>
            </w:pPr>
          </w:p>
        </w:tc>
        <w:tc>
          <w:tcPr>
            <w:tcW w:w="4994" w:type="dxa"/>
            <w:tcBorders>
              <w:top w:val="single" w:sz="6" w:space="0" w:color="000000"/>
              <w:left w:val="single" w:sz="6" w:space="0" w:color="000000"/>
              <w:bottom w:val="single" w:sz="6" w:space="0" w:color="000000"/>
              <w:right w:val="single" w:sz="6" w:space="0" w:color="000000"/>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Proceso de gestión administrativa (Proceso general de envío de información documental, y cobranza).</w:t>
            </w:r>
          </w:p>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Para efectos del proceso de gestión administrativa y cobranza, la empresa transportista debe contar con un procedimiento documentado para recibir y registrar la solicitud del servicio que va a requerir el usuario, debiendo contener, por lo menos lo siguiente:</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Solicitud de Servicio, que incluya de forma enunciativa mas no limitativa al menos la siguiente información:</w:t>
            </w:r>
          </w:p>
          <w:p w:rsidR="0034403A" w:rsidRPr="00DB4279" w:rsidRDefault="0034403A" w:rsidP="00295C79">
            <w:pPr>
              <w:spacing w:after="80" w:line="216" w:lineRule="exact"/>
              <w:ind w:left="706"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Origen (Recolección).</w:t>
            </w:r>
          </w:p>
          <w:p w:rsidR="0034403A" w:rsidRPr="00DB4279" w:rsidRDefault="0034403A" w:rsidP="00295C79">
            <w:pPr>
              <w:spacing w:after="80" w:line="216" w:lineRule="exact"/>
              <w:ind w:left="706"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Destino.</w:t>
            </w:r>
          </w:p>
          <w:p w:rsidR="0034403A" w:rsidRPr="00DB4279" w:rsidRDefault="0034403A" w:rsidP="00295C79">
            <w:pPr>
              <w:spacing w:after="80" w:line="216" w:lineRule="exact"/>
              <w:ind w:left="706"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Especificaciones de la carga (doméstica, internacional, peligrosa, de alto valor, etc.).</w:t>
            </w:r>
          </w:p>
          <w:p w:rsidR="0034403A" w:rsidRPr="00DB4279" w:rsidRDefault="0034403A" w:rsidP="00295C79">
            <w:pPr>
              <w:spacing w:after="80" w:line="216" w:lineRule="exact"/>
              <w:ind w:left="706"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Hora y fecha de entrega.</w:t>
            </w:r>
          </w:p>
          <w:p w:rsidR="0034403A" w:rsidRPr="00DB4279" w:rsidRDefault="0034403A" w:rsidP="00295C79">
            <w:pPr>
              <w:spacing w:after="80" w:line="216" w:lineRule="exact"/>
              <w:ind w:left="706"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Costo por flete.</w:t>
            </w:r>
          </w:p>
          <w:p w:rsidR="0034403A" w:rsidRPr="00DB4279" w:rsidRDefault="0034403A" w:rsidP="00295C79">
            <w:pPr>
              <w:spacing w:after="80" w:line="216" w:lineRule="exact"/>
              <w:ind w:left="706"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Seguro.</w:t>
            </w:r>
          </w:p>
          <w:p w:rsidR="0034403A" w:rsidRPr="00DB4279" w:rsidRDefault="0034403A" w:rsidP="00295C79">
            <w:pPr>
              <w:spacing w:after="80" w:line="216" w:lineRule="exact"/>
              <w:ind w:left="105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Designación de unidad y operador.</w:t>
            </w:r>
          </w:p>
          <w:p w:rsidR="0034403A" w:rsidRPr="00DB4279" w:rsidRDefault="0034403A" w:rsidP="00295C79">
            <w:pPr>
              <w:spacing w:after="80" w:line="216" w:lineRule="exact"/>
              <w:ind w:left="105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Preparación y entrega de Documentación.</w:t>
            </w:r>
          </w:p>
          <w:p w:rsidR="0034403A" w:rsidRPr="00DB4279" w:rsidRDefault="0034403A" w:rsidP="00295C79">
            <w:pPr>
              <w:spacing w:after="80" w:line="216" w:lineRule="exact"/>
              <w:ind w:left="105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En el caso de que la empresa transportista, proporcione el cruce fronterizo de las mercancías, deberá contar con un procedimiento documentado, que incluya, por lo menos lo siguiente: Indicaciones para coordinarse con otros proveedores de servicios que intervienen en el despacho aduanero y cruce fronterizo (Agentes Aduanales, DOT, Consolidadores/Des-Consolidadores, entre otros).</w:t>
            </w:r>
          </w:p>
          <w:p w:rsidR="0034403A" w:rsidRPr="00DB4279" w:rsidRDefault="0034403A" w:rsidP="00295C79">
            <w:pPr>
              <w:spacing w:after="80" w:line="216" w:lineRule="exact"/>
              <w:ind w:left="105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Documentación que se requiera presentar en Aduana.</w:t>
            </w:r>
          </w:p>
          <w:p w:rsidR="0034403A" w:rsidRPr="00DB4279" w:rsidRDefault="0034403A" w:rsidP="00295C79">
            <w:pPr>
              <w:spacing w:after="80" w:line="216" w:lineRule="exact"/>
              <w:ind w:left="72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Equipo de protección personal, o alguna petición especial deL Agente Aduanal o la Agencia Aduanal.</w:t>
            </w:r>
          </w:p>
          <w:p w:rsidR="0034403A" w:rsidRPr="00DB4279" w:rsidRDefault="0034403A" w:rsidP="00295C79">
            <w:pPr>
              <w:spacing w:after="80" w:line="216" w:lineRule="exact"/>
              <w:ind w:left="360" w:hanging="360"/>
              <w:jc w:val="both"/>
              <w:rPr>
                <w:rFonts w:ascii="Arial" w:hAnsi="Arial" w:cs="Arial"/>
                <w:b/>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Lineamiento de carga y descarga de mercancía en la Aduana y/o con el cliente.</w:t>
            </w:r>
          </w:p>
        </w:tc>
      </w:tr>
    </w:tbl>
    <w:p w:rsidR="0034403A" w:rsidRPr="00B054F9" w:rsidRDefault="0034403A" w:rsidP="0034403A">
      <w:pPr>
        <w:pStyle w:val="Texto"/>
        <w:spacing w:after="0" w:line="240" w:lineRule="auto"/>
        <w:rPr>
          <w:sz w:val="4"/>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74"/>
        <w:gridCol w:w="5302"/>
      </w:tblGrid>
      <w:tr w:rsidR="0034403A" w:rsidRPr="00DB4279" w:rsidTr="00295C79">
        <w:trPr>
          <w:trHeight w:val="20"/>
        </w:trPr>
        <w:tc>
          <w:tcPr>
            <w:tcW w:w="5000" w:type="pct"/>
            <w:gridSpan w:val="2"/>
            <w:tcBorders>
              <w:bottom w:val="single" w:sz="4" w:space="0" w:color="auto"/>
            </w:tcBorders>
            <w:shd w:val="clear" w:color="auto" w:fill="E0E0E0"/>
            <w:noWrap/>
            <w:vAlign w:val="center"/>
          </w:tcPr>
          <w:p w:rsidR="0034403A" w:rsidRPr="00DB4279" w:rsidRDefault="0034403A" w:rsidP="00295C79">
            <w:pPr>
              <w:spacing w:after="101" w:line="230" w:lineRule="exact"/>
              <w:jc w:val="both"/>
              <w:rPr>
                <w:rFonts w:ascii="Arial" w:hAnsi="Arial" w:cs="Arial"/>
                <w:b/>
                <w:sz w:val="18"/>
                <w:szCs w:val="18"/>
              </w:rPr>
            </w:pPr>
            <w:r w:rsidRPr="00DB4279">
              <w:rPr>
                <w:rFonts w:ascii="Arial" w:hAnsi="Arial" w:cs="Arial"/>
                <w:b/>
                <w:sz w:val="18"/>
                <w:szCs w:val="18"/>
              </w:rPr>
              <w:t>5.2 Entrega y recepción de carga.</w:t>
            </w:r>
          </w:p>
        </w:tc>
      </w:tr>
      <w:tr w:rsidR="0034403A" w:rsidRPr="00DB4279" w:rsidTr="00295C79">
        <w:trPr>
          <w:trHeight w:val="20"/>
        </w:trPr>
        <w:tc>
          <w:tcPr>
            <w:tcW w:w="5000" w:type="pct"/>
            <w:gridSpan w:val="2"/>
            <w:tcBorders>
              <w:top w:val="single" w:sz="4" w:space="0" w:color="auto"/>
              <w:left w:val="nil"/>
              <w:bottom w:val="nil"/>
              <w:right w:val="nil"/>
            </w:tcBorders>
            <w:shd w:val="clear" w:color="auto" w:fill="auto"/>
            <w:noWrap/>
            <w:vAlign w:val="center"/>
          </w:tcPr>
          <w:p w:rsidR="0034403A" w:rsidRPr="00DB4279" w:rsidRDefault="0034403A" w:rsidP="00295C79">
            <w:pPr>
              <w:spacing w:after="101" w:line="230" w:lineRule="exact"/>
              <w:jc w:val="both"/>
              <w:rPr>
                <w:rFonts w:ascii="Arial" w:hAnsi="Arial" w:cs="Arial"/>
                <w:sz w:val="18"/>
                <w:szCs w:val="18"/>
              </w:rPr>
            </w:pPr>
            <w:r w:rsidRPr="00DB4279">
              <w:rPr>
                <w:rFonts w:ascii="Arial" w:hAnsi="Arial" w:cs="Arial"/>
                <w:sz w:val="18"/>
                <w:szCs w:val="18"/>
              </w:rPr>
              <w:t>La empresa transportista debe dar a conocer a los operadores/choferes del transporte que efectúen la entrega o recepción de carga de comercio exterior los criterios y condiciones que sus clientes (fabricantes, proveedores, etc.)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0034403A" w:rsidRPr="00DB4279" w:rsidRDefault="0034403A" w:rsidP="00295C79">
            <w:pPr>
              <w:spacing w:after="101" w:line="230" w:lineRule="exact"/>
              <w:jc w:val="both"/>
              <w:rPr>
                <w:rFonts w:ascii="Arial" w:hAnsi="Arial" w:cs="Arial"/>
                <w:sz w:val="18"/>
                <w:szCs w:val="18"/>
              </w:rPr>
            </w:pPr>
            <w:r w:rsidRPr="00DB4279">
              <w:rPr>
                <w:rFonts w:ascii="Arial" w:hAnsi="Arial" w:cs="Arial"/>
                <w:sz w:val="18"/>
                <w:szCs w:val="18"/>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w:rsidR="0034403A" w:rsidRPr="00DB4279" w:rsidTr="00295C79">
        <w:trPr>
          <w:trHeight w:val="20"/>
        </w:trPr>
        <w:tc>
          <w:tcPr>
            <w:tcW w:w="5000" w:type="pct"/>
            <w:gridSpan w:val="2"/>
            <w:tcBorders>
              <w:top w:val="nil"/>
              <w:left w:val="nil"/>
              <w:bottom w:val="single" w:sz="4" w:space="0" w:color="auto"/>
              <w:right w:val="nil"/>
            </w:tcBorders>
            <w:shd w:val="clear" w:color="auto" w:fill="auto"/>
            <w:noWrap/>
            <w:vAlign w:val="center"/>
          </w:tcPr>
          <w:p w:rsidR="0034403A" w:rsidRPr="00DB4279" w:rsidRDefault="0034403A" w:rsidP="00295C79">
            <w:pPr>
              <w:spacing w:after="101" w:line="230" w:lineRule="exact"/>
              <w:jc w:val="both"/>
              <w:rPr>
                <w:rFonts w:ascii="Arial" w:hAnsi="Arial" w:cs="Arial"/>
                <w:sz w:val="18"/>
                <w:szCs w:val="18"/>
              </w:rPr>
            </w:pPr>
            <w:r w:rsidRPr="00DB4279">
              <w:rPr>
                <w:rFonts w:ascii="Arial" w:hAnsi="Arial" w:cs="Arial"/>
                <w:sz w:val="18"/>
                <w:szCs w:val="18"/>
              </w:rPr>
              <w:t>Asimismo, con la documentación que se le entregó, deberá corroborar al momento de carga y descarga de la mercancía el número de bultos y los candados asignados descritos en los mismos.</w:t>
            </w:r>
          </w:p>
          <w:p w:rsidR="0034403A" w:rsidRPr="00DB4279" w:rsidRDefault="0034403A" w:rsidP="00295C79">
            <w:pPr>
              <w:spacing w:after="101" w:line="230" w:lineRule="exact"/>
              <w:jc w:val="both"/>
              <w:rPr>
                <w:rFonts w:ascii="Arial" w:hAnsi="Arial" w:cs="Arial"/>
                <w:sz w:val="18"/>
                <w:szCs w:val="18"/>
              </w:rPr>
            </w:pPr>
            <w:r w:rsidRPr="00DB4279">
              <w:rPr>
                <w:rFonts w:ascii="Arial" w:hAnsi="Arial" w:cs="Arial"/>
                <w:sz w:val="18"/>
                <w:szCs w:val="18"/>
              </w:rPr>
              <w:t>Además la empresa transportista deberá emitir por cada embarque, una carta porte debidamente documentada, que deberá contener, además de los requisitos fiscales, las disposiciones aplicables contenidas en el Reglamento de Autotransporte Federal y Servicios Auxiliares.</w:t>
            </w:r>
          </w:p>
        </w:tc>
      </w:tr>
      <w:tr w:rsidR="0034403A" w:rsidRPr="00DB4279" w:rsidTr="00295C79">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30" w:lineRule="exact"/>
              <w:jc w:val="both"/>
              <w:rPr>
                <w:rFonts w:ascii="Arial" w:hAnsi="Arial" w:cs="Arial"/>
                <w:b/>
                <w:sz w:val="18"/>
                <w:szCs w:val="18"/>
              </w:rPr>
            </w:pPr>
            <w:r w:rsidRPr="00DB4279">
              <w:rPr>
                <w:rFonts w:ascii="Arial" w:hAnsi="Arial" w:cs="Arial"/>
                <w:b/>
                <w:sz w:val="18"/>
                <w:szCs w:val="18"/>
              </w:rPr>
              <w:t>Respuesta:</w:t>
            </w:r>
          </w:p>
        </w:tc>
        <w:tc>
          <w:tcPr>
            <w:tcW w:w="2012" w:type="pct"/>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30"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30" w:lineRule="exact"/>
              <w:jc w:val="both"/>
              <w:rPr>
                <w:rFonts w:ascii="Arial" w:hAnsi="Arial" w:cs="Arial"/>
                <w:sz w:val="18"/>
                <w:szCs w:val="18"/>
              </w:rPr>
            </w:pP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30" w:lineRule="exact"/>
              <w:jc w:val="both"/>
              <w:rPr>
                <w:rFonts w:ascii="Arial" w:hAnsi="Arial" w:cs="Arial"/>
                <w:sz w:val="18"/>
                <w:szCs w:val="18"/>
              </w:rPr>
            </w:pPr>
            <w:r w:rsidRPr="00DB4279">
              <w:rPr>
                <w:rFonts w:ascii="Arial" w:hAnsi="Arial" w:cs="Arial"/>
                <w:sz w:val="18"/>
                <w:szCs w:val="18"/>
              </w:rPr>
              <w:t>Anexe el procedimiento documentado en el que indique paso a paso como se lleva a cabo la entrega y recepción de la carga.</w:t>
            </w:r>
          </w:p>
        </w:tc>
      </w:tr>
    </w:tbl>
    <w:p w:rsidR="0034403A" w:rsidRPr="00DB4279" w:rsidRDefault="0034403A" w:rsidP="0034403A">
      <w:pPr>
        <w:pStyle w:val="texto0"/>
        <w:rPr>
          <w:rFonts w:ascii="Arial" w:hAnsi="Arial" w:cs="Arial"/>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3176"/>
      </w:tblGrid>
      <w:tr w:rsidR="0034403A" w:rsidRPr="00DB4279" w:rsidTr="00295C79">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FFFFF"/>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5.3 Procedimiento de seguimiento de la mercancía.</w:t>
            </w:r>
          </w:p>
        </w:tc>
      </w:tr>
      <w:tr w:rsidR="0034403A" w:rsidRPr="00DB4279" w:rsidTr="00295C79">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101" w:line="226" w:lineRule="exact"/>
              <w:jc w:val="both"/>
              <w:rPr>
                <w:rFonts w:ascii="Arial" w:hAnsi="Arial" w:cs="Arial"/>
                <w:sz w:val="18"/>
                <w:szCs w:val="18"/>
              </w:rPr>
            </w:pPr>
            <w:r w:rsidRPr="00DB4279">
              <w:rPr>
                <w:rFonts w:ascii="Arial" w:hAnsi="Arial" w:cs="Arial"/>
                <w:sz w:val="18"/>
                <w:szCs w:val="18"/>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0034403A" w:rsidRPr="00DB4279" w:rsidRDefault="0034403A" w:rsidP="00295C79">
            <w:pPr>
              <w:spacing w:after="101" w:line="226" w:lineRule="exact"/>
              <w:ind w:left="417"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Asegurar que el dispositivo no pueda ser removido de la unidad en la que fue fijado sin que esto se detecte y autorice.</w:t>
            </w:r>
          </w:p>
          <w:p w:rsidR="0034403A" w:rsidRPr="00DB4279" w:rsidRDefault="0034403A" w:rsidP="00295C79">
            <w:pPr>
              <w:spacing w:after="101" w:line="226" w:lineRule="exact"/>
              <w:ind w:left="417"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Reconocer una Geocerca (límite de desvío).</w:t>
            </w:r>
          </w:p>
          <w:p w:rsidR="0034403A" w:rsidRPr="00DB4279" w:rsidRDefault="0034403A" w:rsidP="00295C79">
            <w:pPr>
              <w:spacing w:after="101" w:line="226" w:lineRule="exact"/>
              <w:ind w:left="417"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Conocer en todo momento la posición del vehículo.</w:t>
            </w:r>
          </w:p>
          <w:p w:rsidR="0034403A" w:rsidRPr="00DB4279" w:rsidRDefault="0034403A" w:rsidP="00295C79">
            <w:pPr>
              <w:spacing w:after="101" w:line="226" w:lineRule="exact"/>
              <w:ind w:left="417"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El dispositivo deberá de contar con un número de Identificación Único (número de serie).</w:t>
            </w:r>
          </w:p>
          <w:p w:rsidR="0034403A" w:rsidRPr="00DB4279" w:rsidRDefault="0034403A" w:rsidP="00295C79">
            <w:pPr>
              <w:spacing w:after="101" w:line="226" w:lineRule="exact"/>
              <w:ind w:left="417"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Cuando se detecte una alerta, el dispositivo deberá ser capaz de cambiar de manera automática la transmisión de la posición del vehículo, para que se reporte cada 15 minutos, en tanto se mantenga la condición que detonó la alerta.</w:t>
            </w:r>
          </w:p>
          <w:p w:rsidR="0034403A" w:rsidRPr="00DB4279" w:rsidRDefault="0034403A" w:rsidP="00295C79">
            <w:pPr>
              <w:spacing w:after="101" w:line="226" w:lineRule="exact"/>
              <w:ind w:left="417" w:hanging="360"/>
              <w:jc w:val="both"/>
              <w:rPr>
                <w:rFonts w:ascii="Arial" w:hAnsi="Arial" w:cs="Arial"/>
                <w:sz w:val="18"/>
                <w:szCs w:val="18"/>
              </w:rPr>
            </w:pPr>
            <w:r w:rsidRPr="00DB4279">
              <w:rPr>
                <w:rFonts w:ascii="Arial" w:hAnsi="Arial" w:cs="Arial"/>
                <w:b/>
                <w:sz w:val="18"/>
                <w:szCs w:val="18"/>
              </w:rPr>
              <w:t>f)</w:t>
            </w:r>
            <w:r w:rsidRPr="00DB4279">
              <w:rPr>
                <w:rFonts w:ascii="Arial" w:hAnsi="Arial" w:cs="Arial"/>
                <w:b/>
                <w:sz w:val="18"/>
                <w:szCs w:val="18"/>
              </w:rPr>
              <w:tab/>
            </w:r>
            <w:r w:rsidRPr="00DB4279">
              <w:rPr>
                <w:rFonts w:ascii="Arial" w:hAnsi="Arial" w:cs="Arial"/>
                <w:sz w:val="18"/>
                <w:szCs w:val="18"/>
              </w:rPr>
              <w:t>El dispositivo deberá ser autónomo en su operación; esto es que no requiera energía del vehículo durante su recorrido.</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Se requiere que el dispositivo cuente con un esquema de alertas, por lo menos para los siguientes casos:</w:t>
            </w:r>
          </w:p>
          <w:p w:rsidR="0034403A" w:rsidRPr="00DB4279" w:rsidRDefault="0034403A" w:rsidP="00295C79">
            <w:pPr>
              <w:spacing w:after="60"/>
              <w:ind w:left="559" w:hanging="559"/>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Dispositivo fuera de geocerca.</w:t>
            </w:r>
          </w:p>
          <w:p w:rsidR="0034403A" w:rsidRPr="00DB4279" w:rsidRDefault="0034403A" w:rsidP="00295C79">
            <w:pPr>
              <w:spacing w:after="60"/>
              <w:ind w:left="559" w:hanging="559"/>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Dispositivo excede tiempo de inmovilidad.</w:t>
            </w:r>
          </w:p>
          <w:p w:rsidR="0034403A" w:rsidRPr="00DB4279" w:rsidRDefault="0034403A" w:rsidP="00295C79">
            <w:pPr>
              <w:spacing w:after="60"/>
              <w:ind w:left="559" w:hanging="559"/>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Vehículo excede el tiempo de permanencia en el país.</w:t>
            </w:r>
          </w:p>
          <w:p w:rsidR="0034403A" w:rsidRPr="00DB4279" w:rsidRDefault="0034403A" w:rsidP="00295C79">
            <w:pPr>
              <w:spacing w:after="60"/>
              <w:ind w:left="559" w:hanging="559"/>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Remoción no autorizada del dispositivo.</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incidente mecánico, cambios de ruta o la inspección de alguna autoridad o algún incidente en materia de seguridad. Debe existir personal capacitado y autorizado para la realización del monitoreo y/o rastreabilidad permanente de los embarques que trasladen mercancía de comercio exterior.</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34403A" w:rsidRPr="00DB4279" w:rsidRDefault="0034403A" w:rsidP="0034403A">
      <w:pPr>
        <w:pStyle w:val="Texto"/>
        <w:spacing w:after="60" w:line="240" w:lineRule="au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524"/>
        <w:gridCol w:w="4652"/>
      </w:tblGrid>
      <w:tr w:rsidR="0034403A" w:rsidRPr="00DB4279" w:rsidTr="00295C79">
        <w:tblPrEx>
          <w:tblCellMar>
            <w:top w:w="0" w:type="dxa"/>
            <w:bottom w:w="0" w:type="dxa"/>
          </w:tblCellMar>
        </w:tblPrEx>
        <w:trPr>
          <w:trHeight w:val="20"/>
        </w:trPr>
        <w:tc>
          <w:tcPr>
            <w:tcW w:w="8524"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60"/>
              <w:jc w:val="both"/>
              <w:rPr>
                <w:rFonts w:ascii="Arial" w:hAnsi="Arial" w:cs="Arial"/>
                <w:b/>
                <w:sz w:val="18"/>
                <w:szCs w:val="18"/>
              </w:rPr>
            </w:pPr>
            <w:r w:rsidRPr="00DB4279">
              <w:rPr>
                <w:rFonts w:ascii="Arial" w:hAnsi="Arial" w:cs="Arial"/>
                <w:b/>
                <w:sz w:val="18"/>
                <w:szCs w:val="18"/>
              </w:rPr>
              <w:t>Respuesta:</w:t>
            </w:r>
          </w:p>
        </w:tc>
        <w:tc>
          <w:tcPr>
            <w:tcW w:w="4652"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60"/>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blPrEx>
          <w:tblCellMar>
            <w:top w:w="0" w:type="dxa"/>
            <w:bottom w:w="0" w:type="dxa"/>
          </w:tblCellMar>
        </w:tblPrEx>
        <w:trPr>
          <w:trHeight w:val="20"/>
        </w:trPr>
        <w:tc>
          <w:tcPr>
            <w:tcW w:w="8524"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0"/>
              <w:jc w:val="both"/>
              <w:rPr>
                <w:rFonts w:ascii="Arial" w:hAnsi="Arial" w:cs="Arial"/>
                <w:sz w:val="18"/>
                <w:szCs w:val="18"/>
              </w:rPr>
            </w:pPr>
          </w:p>
        </w:tc>
        <w:tc>
          <w:tcPr>
            <w:tcW w:w="4652"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Detalle si se lleva a cabo una revisión de rutas predeterminadas en base a su análisis de riesgo de forma individual o colectiva con sus clientes y de qué forma se documenta.</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Asimismo, el monitoreo de los embarques debe documentarse, y este registro debe contar con la siguiente información:</w:t>
            </w:r>
          </w:p>
          <w:p w:rsidR="0034403A" w:rsidRPr="00DB4279" w:rsidRDefault="0034403A" w:rsidP="00295C79">
            <w:pPr>
              <w:spacing w:after="60"/>
              <w:ind w:right="13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Nombre del Operador.</w:t>
            </w:r>
          </w:p>
          <w:p w:rsidR="0034403A" w:rsidRPr="00DB4279" w:rsidRDefault="0034403A" w:rsidP="00295C79">
            <w:pPr>
              <w:spacing w:after="60"/>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Origen y destino del servicio.</w:t>
            </w:r>
          </w:p>
          <w:p w:rsidR="0034403A" w:rsidRPr="00DB4279" w:rsidRDefault="0034403A" w:rsidP="00295C79">
            <w:pPr>
              <w:spacing w:after="60"/>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Cliente.</w:t>
            </w:r>
          </w:p>
          <w:p w:rsidR="0034403A" w:rsidRPr="00DB4279" w:rsidRDefault="0034403A" w:rsidP="00295C79">
            <w:pPr>
              <w:spacing w:after="60"/>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Tipo de carga.</w:t>
            </w:r>
          </w:p>
          <w:p w:rsidR="0034403A" w:rsidRPr="00DB4279" w:rsidRDefault="0034403A" w:rsidP="00295C79">
            <w:pPr>
              <w:spacing w:after="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Registros de la ubicación de la unidad.</w:t>
            </w:r>
          </w:p>
          <w:p w:rsidR="0034403A" w:rsidRPr="00DB4279" w:rsidRDefault="0034403A" w:rsidP="00295C79">
            <w:pPr>
              <w:spacing w:after="60"/>
              <w:ind w:left="692" w:hanging="692"/>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Bitácora de horas de servicio del conductor, el cual es un registro diario que contiene los datos necesarios para conocer el tiempo efectivo de conducción y determinar el descanso de acuerdo al Reglamento de Tránsito en Carreteras Federales.</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Anexar el procedimiento documentado para realizar el monitoreo de los vehículos o medios de transporte que trasladan mercancía de comercio exterior.</w:t>
            </w:r>
          </w:p>
        </w:tc>
      </w:tr>
    </w:tbl>
    <w:p w:rsidR="0034403A" w:rsidRPr="00F11239" w:rsidRDefault="0034403A" w:rsidP="0034403A">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524"/>
        <w:gridCol w:w="4652"/>
      </w:tblGrid>
      <w:tr w:rsidR="0034403A" w:rsidRPr="00DB4279" w:rsidTr="00295C79">
        <w:tblPrEx>
          <w:tblCellMar>
            <w:top w:w="0" w:type="dxa"/>
            <w:bottom w:w="0" w:type="dxa"/>
          </w:tblCellMar>
        </w:tblPrEx>
        <w:trPr>
          <w:trHeight w:val="20"/>
        </w:trPr>
        <w:tc>
          <w:tcPr>
            <w:tcW w:w="8524"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0" w:lineRule="exact"/>
              <w:jc w:val="both"/>
              <w:rPr>
                <w:rFonts w:ascii="Arial" w:hAnsi="Arial" w:cs="Arial"/>
                <w:sz w:val="18"/>
                <w:szCs w:val="18"/>
              </w:rPr>
            </w:pPr>
          </w:p>
        </w:tc>
        <w:tc>
          <w:tcPr>
            <w:tcW w:w="4652"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0" w:lineRule="exact"/>
              <w:jc w:val="both"/>
              <w:rPr>
                <w:rFonts w:ascii="Arial" w:hAnsi="Arial" w:cs="Arial"/>
                <w:sz w:val="18"/>
                <w:szCs w:val="18"/>
              </w:rPr>
            </w:pPr>
            <w:r w:rsidRPr="00DB4279">
              <w:rPr>
                <w:rFonts w:ascii="Arial" w:hAnsi="Arial" w:cs="Arial"/>
                <w:sz w:val="18"/>
                <w:szCs w:val="18"/>
              </w:rPr>
              <w:t>Recomendación:</w:t>
            </w:r>
          </w:p>
          <w:p w:rsidR="0034403A" w:rsidRPr="00DB4279" w:rsidRDefault="0034403A" w:rsidP="00295C79">
            <w:pPr>
              <w:spacing w:after="80" w:line="210" w:lineRule="exact"/>
              <w:jc w:val="both"/>
              <w:rPr>
                <w:rFonts w:ascii="Arial" w:hAnsi="Arial" w:cs="Arial"/>
                <w:sz w:val="18"/>
                <w:szCs w:val="18"/>
              </w:rPr>
            </w:pPr>
            <w:r w:rsidRPr="00DB4279">
              <w:rPr>
                <w:rFonts w:ascii="Arial" w:hAnsi="Arial" w:cs="Arial"/>
                <w:sz w:val="18"/>
                <w:szCs w:val="18"/>
              </w:rPr>
              <w:t>El procedimiento debe incluir, de manera enunciativa mas no limitativa, lo siguiente:</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El área y persona (s) responsable (s) de la empresa transportista de rastrear y monitorear los embarques.</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Indique quiénes son las personas autorizadas para monitorear y/o rastrear operaciones de comercio exterior y de qué forma han sido instruidas y capacitadas para realizar dicha labor.</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Indicar mediante qué forma y/o sistemas realizan el monitoreo de los embarques.</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Periodicidad para revisar el estatus de los embarques y conforme a su análisis de riesgo.</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Señalar los medios de comunicación que existan con el operador de la unidad de transporte. (Indique si existe más de una forma de comunicarse: Celular, sistema de Rastreo, sistemas de posicionamiento global (GPS) puntos de supervisión fijos, etc.).</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f)</w:t>
            </w:r>
            <w:r w:rsidRPr="00DB4279">
              <w:rPr>
                <w:rFonts w:ascii="Arial" w:hAnsi="Arial" w:cs="Arial"/>
                <w:b/>
                <w:sz w:val="18"/>
                <w:szCs w:val="18"/>
              </w:rPr>
              <w:tab/>
            </w:r>
            <w:r w:rsidRPr="00DB4279">
              <w:rPr>
                <w:rFonts w:ascii="Arial" w:hAnsi="Arial" w:cs="Arial"/>
                <w:sz w:val="18"/>
                <w:szCs w:val="18"/>
              </w:rPr>
              <w:t>Indicar, la frecuencia con que los clientes son informados de la ubicación de sus embarques, o si comparten algún sistema de rastreo.</w:t>
            </w:r>
          </w:p>
          <w:p w:rsidR="0034403A" w:rsidRPr="00DB4279" w:rsidRDefault="0034403A" w:rsidP="00295C79">
            <w:pPr>
              <w:spacing w:after="80" w:line="210" w:lineRule="exact"/>
              <w:ind w:left="360" w:hanging="360"/>
              <w:jc w:val="both"/>
              <w:rPr>
                <w:rFonts w:ascii="Arial" w:hAnsi="Arial" w:cs="Arial"/>
                <w:sz w:val="18"/>
                <w:szCs w:val="18"/>
              </w:rPr>
            </w:pPr>
            <w:r w:rsidRPr="00DB4279">
              <w:rPr>
                <w:rFonts w:ascii="Arial" w:hAnsi="Arial" w:cs="Arial"/>
                <w:b/>
                <w:sz w:val="18"/>
                <w:szCs w:val="18"/>
              </w:rPr>
              <w:t>g)</w:t>
            </w:r>
            <w:r w:rsidRPr="00DB4279">
              <w:rPr>
                <w:rFonts w:ascii="Arial" w:hAnsi="Arial" w:cs="Arial"/>
                <w:b/>
                <w:sz w:val="18"/>
                <w:szCs w:val="18"/>
              </w:rPr>
              <w:tab/>
            </w:r>
            <w:r w:rsidRPr="00DB4279">
              <w:rPr>
                <w:rFonts w:ascii="Arial" w:hAnsi="Arial" w:cs="Arial"/>
                <w:sz w:val="18"/>
                <w:szCs w:val="18"/>
              </w:rPr>
              <w:t>Indique si existen procedimientos documentados para actuar o reportar en caso de una demora en el recorrido. (Detenciones, cambios de ruta, fallas mecánicas, accidentes, etc.) Indique si el operador está capacitado para atender fallas mecánicas de las unidades.</w:t>
            </w:r>
          </w:p>
        </w:tc>
      </w:tr>
    </w:tbl>
    <w:p w:rsidR="0034403A" w:rsidRPr="00DB4279" w:rsidRDefault="0034403A" w:rsidP="0034403A">
      <w:pPr>
        <w:pStyle w:val="Texto"/>
        <w:spacing w:after="0" w:line="210" w:lineRule="exact"/>
        <w:rPr>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80" w:line="210" w:lineRule="exact"/>
              <w:jc w:val="both"/>
              <w:rPr>
                <w:rFonts w:ascii="Arial" w:hAnsi="Arial" w:cs="Arial"/>
                <w:b/>
                <w:sz w:val="18"/>
                <w:szCs w:val="18"/>
              </w:rPr>
            </w:pPr>
            <w:r w:rsidRPr="00DB4279">
              <w:rPr>
                <w:rFonts w:ascii="Arial" w:hAnsi="Arial" w:cs="Arial"/>
                <w:b/>
                <w:sz w:val="18"/>
                <w:szCs w:val="18"/>
              </w:rPr>
              <w:t>5.4 Procesamiento de la información y documentación de la carga.</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bottom"/>
          </w:tcPr>
          <w:p w:rsidR="0034403A" w:rsidRPr="00DB4279" w:rsidRDefault="0034403A" w:rsidP="00295C79">
            <w:pPr>
              <w:spacing w:after="80" w:line="210" w:lineRule="exact"/>
              <w:jc w:val="both"/>
              <w:rPr>
                <w:rFonts w:ascii="Arial" w:hAnsi="Arial" w:cs="Arial"/>
                <w:sz w:val="18"/>
                <w:szCs w:val="18"/>
              </w:rPr>
            </w:pPr>
            <w:r w:rsidRPr="00DB4279">
              <w:rPr>
                <w:rFonts w:ascii="Arial" w:hAnsi="Arial" w:cs="Arial"/>
                <w:sz w:val="18"/>
                <w:szCs w:val="18"/>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0034403A" w:rsidRPr="00DB4279" w:rsidRDefault="0034403A" w:rsidP="00295C79">
            <w:pPr>
              <w:spacing w:after="80" w:line="210"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tc>
      </w:tr>
    </w:tbl>
    <w:p w:rsidR="0034403A" w:rsidRPr="00DB4279" w:rsidRDefault="0034403A" w:rsidP="0034403A">
      <w:pPr>
        <w:spacing w:line="210" w:lineRule="exact"/>
        <w:ind w:firstLine="288"/>
        <w:jc w:val="both"/>
        <w:rPr>
          <w:rFonts w:ascii="Arial" w:hAnsi="Arial" w:cs="Arial"/>
          <w:sz w:val="18"/>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2"/>
        <w:gridCol w:w="4534"/>
      </w:tblGrid>
      <w:tr w:rsidR="0034403A" w:rsidRPr="00DB4279" w:rsidTr="00295C79">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52" w:lineRule="exact"/>
              <w:jc w:val="both"/>
              <w:rPr>
                <w:rFonts w:ascii="Arial" w:hAnsi="Arial" w:cs="Arial"/>
                <w:b/>
                <w:sz w:val="18"/>
                <w:szCs w:val="18"/>
              </w:rPr>
            </w:pPr>
            <w:r w:rsidRPr="00DB4279">
              <w:rPr>
                <w:rFonts w:ascii="Arial" w:hAnsi="Arial" w:cs="Arial"/>
                <w:b/>
                <w:sz w:val="18"/>
                <w:szCs w:val="18"/>
              </w:rPr>
              <w:t>Respuesta</w:t>
            </w:r>
          </w:p>
        </w:tc>
        <w:tc>
          <w:tcPr>
            <w:tcW w:w="4534"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52"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auto"/>
            <w:noWrap/>
          </w:tcPr>
          <w:p w:rsidR="0034403A" w:rsidRPr="00DB4279" w:rsidRDefault="0034403A" w:rsidP="00295C79">
            <w:pPr>
              <w:spacing w:after="101" w:line="252" w:lineRule="exact"/>
              <w:jc w:val="both"/>
              <w:rPr>
                <w:rFonts w:ascii="Arial" w:hAnsi="Arial" w:cs="Arial"/>
                <w:sz w:val="18"/>
                <w:szCs w:val="18"/>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52" w:lineRule="exact"/>
              <w:jc w:val="both"/>
              <w:rPr>
                <w:rFonts w:ascii="Arial" w:hAnsi="Arial" w:cs="Arial"/>
                <w:sz w:val="18"/>
                <w:szCs w:val="18"/>
              </w:rPr>
            </w:pPr>
            <w:r w:rsidRPr="00DB4279">
              <w:rPr>
                <w:rFonts w:ascii="Arial" w:hAnsi="Arial" w:cs="Arial"/>
                <w:sz w:val="18"/>
                <w:szCs w:val="18"/>
              </w:rPr>
              <w:t>Anexar el procedimiento documentado para el procesamiento de la documentación de la carga. Explique brevemente en qué consiste.</w:t>
            </w:r>
          </w:p>
          <w:p w:rsidR="0034403A" w:rsidRPr="00DB4279" w:rsidRDefault="0034403A" w:rsidP="0034403A">
            <w:pPr>
              <w:numPr>
                <w:ilvl w:val="0"/>
                <w:numId w:val="17"/>
              </w:numPr>
              <w:tabs>
                <w:tab w:val="left" w:pos="372"/>
              </w:tabs>
              <w:spacing w:after="101" w:line="252" w:lineRule="exact"/>
              <w:ind w:left="360"/>
              <w:jc w:val="both"/>
              <w:rPr>
                <w:rFonts w:ascii="Arial" w:hAnsi="Arial" w:cs="Arial"/>
                <w:sz w:val="18"/>
                <w:szCs w:val="18"/>
              </w:rPr>
            </w:pPr>
            <w:r w:rsidRPr="00DB4279">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34403A" w:rsidRPr="00DB4279" w:rsidRDefault="0034403A" w:rsidP="0034403A">
      <w:pPr>
        <w:pStyle w:val="texto0"/>
        <w:spacing w:line="252" w:lineRule="exact"/>
        <w:rPr>
          <w:rFonts w:ascii="Arial" w:hAnsi="Arial" w:cs="Arial"/>
          <w:szCs w:val="18"/>
        </w:rPr>
      </w:pPr>
    </w:p>
    <w:p w:rsidR="0034403A" w:rsidRPr="00DB4279" w:rsidRDefault="0034403A" w:rsidP="0034403A">
      <w:pPr>
        <w:spacing w:after="101" w:line="252" w:lineRule="exact"/>
        <w:ind w:firstLine="288"/>
        <w:jc w:val="both"/>
        <w:rPr>
          <w:rFonts w:ascii="Arial" w:hAnsi="Arial" w:cs="Arial"/>
          <w:b/>
          <w:sz w:val="18"/>
          <w:szCs w:val="18"/>
        </w:rPr>
      </w:pPr>
      <w:r w:rsidRPr="00DB4279">
        <w:rPr>
          <w:rFonts w:ascii="Arial" w:hAnsi="Arial" w:cs="Arial"/>
          <w:b/>
          <w:sz w:val="18"/>
          <w:szCs w:val="18"/>
        </w:rPr>
        <w:t>6. Gestión aduanera.</w:t>
      </w:r>
    </w:p>
    <w:p w:rsidR="0034403A" w:rsidRPr="00DB4279" w:rsidRDefault="0034403A" w:rsidP="0034403A">
      <w:pPr>
        <w:spacing w:after="101" w:line="252" w:lineRule="exact"/>
        <w:ind w:left="426" w:right="66"/>
        <w:jc w:val="both"/>
        <w:rPr>
          <w:rFonts w:ascii="Arial" w:hAnsi="Arial" w:cs="Arial"/>
          <w:sz w:val="18"/>
          <w:szCs w:val="18"/>
        </w:rPr>
      </w:pPr>
      <w:r w:rsidRPr="00DB4279">
        <w:rPr>
          <w:rFonts w:ascii="Arial" w:hAnsi="Arial" w:cs="Arial"/>
          <w:sz w:val="18"/>
          <w:szCs w:val="18"/>
        </w:rPr>
        <w:t>La empresa transportista debe contar con procedimientos documentados, en el que se establezcan políticas internas y de operación, así como de los controles necesarios para el debido cumplimiento de las obligaciones aduaneras.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52" w:lineRule="exact"/>
              <w:jc w:val="both"/>
              <w:rPr>
                <w:rFonts w:ascii="Arial" w:hAnsi="Arial" w:cs="Arial"/>
                <w:b/>
                <w:sz w:val="18"/>
                <w:szCs w:val="18"/>
              </w:rPr>
            </w:pPr>
            <w:r w:rsidRPr="00DB4279">
              <w:rPr>
                <w:rFonts w:ascii="Arial" w:hAnsi="Arial" w:cs="Arial"/>
                <w:b/>
                <w:sz w:val="18"/>
                <w:szCs w:val="18"/>
              </w:rPr>
              <w:t>6.1 Obligaciones aduaneras.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52" w:lineRule="exact"/>
              <w:jc w:val="both"/>
              <w:rPr>
                <w:rFonts w:ascii="Arial" w:hAnsi="Arial" w:cs="Arial"/>
                <w:sz w:val="18"/>
                <w:szCs w:val="18"/>
              </w:rPr>
            </w:pPr>
            <w:r w:rsidRPr="00DB4279">
              <w:rPr>
                <w:rFonts w:ascii="Arial" w:hAnsi="Arial" w:cs="Arial"/>
                <w:sz w:val="18"/>
                <w:szCs w:val="18"/>
              </w:rPr>
              <w:t>Para el caso de empresas transportistas que ingresan a los recintos fiscales o fiscalizados para el traslado de mercancías de comercio exterior deberán contar con un procedimiento documentado para la obtención del registro del CAAT, conforme a lo establecido en los artículos 1 y 20 de la Ley y la regla 2.4.4.</w:t>
            </w:r>
          </w:p>
          <w:p w:rsidR="0034403A" w:rsidRPr="00DB4279" w:rsidRDefault="0034403A" w:rsidP="00295C79">
            <w:pPr>
              <w:spacing w:after="101" w:line="252" w:lineRule="exact"/>
              <w:jc w:val="both"/>
              <w:rPr>
                <w:rFonts w:ascii="Arial" w:hAnsi="Arial" w:cs="Arial"/>
                <w:sz w:val="18"/>
                <w:szCs w:val="18"/>
              </w:rPr>
            </w:pPr>
            <w:r w:rsidRPr="00DB4279">
              <w:rPr>
                <w:rFonts w:ascii="Arial" w:hAnsi="Arial" w:cs="Arial"/>
                <w:sz w:val="18"/>
                <w:szCs w:val="18"/>
              </w:rPr>
              <w:t xml:space="preserve">Las empresas que cuenten con el </w:t>
            </w:r>
            <w:r w:rsidRPr="00DB4279">
              <w:rPr>
                <w:rFonts w:ascii="Arial" w:hAnsi="Arial" w:cs="Arial"/>
                <w:b/>
                <w:sz w:val="18"/>
                <w:szCs w:val="18"/>
              </w:rPr>
              <w:t>“Registro para llevar a cabo el tránsito de mercancías”</w:t>
            </w:r>
            <w:r w:rsidRPr="00DB4279">
              <w:rPr>
                <w:rFonts w:ascii="Arial" w:hAnsi="Arial" w:cs="Arial"/>
                <w:sz w:val="18"/>
                <w:szCs w:val="18"/>
              </w:rPr>
              <w:t xml:space="preserve"> de conformidad con la Regla 4.6.11., deben contar con un procedimiento documentado con el objetivo de cumplir con lo establecido en la Regla 4.6.18.</w:t>
            </w:r>
          </w:p>
          <w:p w:rsidR="0034403A" w:rsidRPr="00DB4279" w:rsidRDefault="0034403A" w:rsidP="00295C79">
            <w:pPr>
              <w:spacing w:after="101" w:line="252" w:lineRule="exact"/>
              <w:jc w:val="both"/>
              <w:rPr>
                <w:rFonts w:ascii="Arial" w:hAnsi="Arial" w:cs="Arial"/>
                <w:sz w:val="18"/>
                <w:szCs w:val="18"/>
              </w:rPr>
            </w:pPr>
            <w:r w:rsidRPr="00DB4279">
              <w:rPr>
                <w:rFonts w:ascii="Arial" w:hAnsi="Arial" w:cs="Arial"/>
                <w:sz w:val="18"/>
                <w:szCs w:val="18"/>
              </w:rPr>
              <w:t>Tratándose de tránsitos internos de mercancía de comercio exterior a los que se refiere los artículos 127 de la Ley, 189 del Reglamento y la regla 4.6.11.,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0034403A" w:rsidRPr="00DB4279" w:rsidRDefault="0034403A" w:rsidP="00295C79">
            <w:pPr>
              <w:spacing w:after="101" w:line="252" w:lineRule="exact"/>
              <w:jc w:val="both"/>
              <w:rPr>
                <w:rFonts w:ascii="Arial" w:hAnsi="Arial" w:cs="Arial"/>
                <w:sz w:val="18"/>
                <w:szCs w:val="18"/>
              </w:rPr>
            </w:pPr>
            <w:r w:rsidRPr="00DB4279">
              <w:rPr>
                <w:rFonts w:ascii="Arial" w:hAnsi="Arial" w:cs="Arial"/>
                <w:sz w:val="18"/>
                <w:szCs w:val="18"/>
              </w:rPr>
              <w:t>Para efectos de lo estipulado en el artículo 128 de la Ley y la regla 4.6.17., la empresa transportista en su caso, deberá de contar con un procedimiento documentado con el que garantice que el tránsito interno de las mercancías, debe efectuarse dentro de los plazos máximos establecidos en el Anexo 15.</w:t>
            </w:r>
          </w:p>
          <w:p w:rsidR="0034403A" w:rsidRPr="00DB4279" w:rsidRDefault="0034403A" w:rsidP="00295C79">
            <w:pPr>
              <w:spacing w:after="101" w:line="252" w:lineRule="exact"/>
              <w:jc w:val="both"/>
              <w:rPr>
                <w:rFonts w:ascii="Arial" w:hAnsi="Arial" w:cs="Arial"/>
                <w:sz w:val="18"/>
                <w:szCs w:val="18"/>
              </w:rPr>
            </w:pPr>
            <w:r w:rsidRPr="00DB4279">
              <w:rPr>
                <w:rFonts w:ascii="Arial" w:hAnsi="Arial" w:cs="Arial"/>
                <w:sz w:val="18"/>
                <w:szCs w:val="18"/>
              </w:rPr>
              <w:t>Para los casos de destrucción de mercancías previstos en el artículo 94 de la Ley y 141 del Reglamento, la empresa transportista deberá contar con un procedimiento documentado por el que garantice la entrega de los avisos de forma clara, precisa y exacta ante la aduana de destino.</w:t>
            </w:r>
          </w:p>
        </w:tc>
      </w:tr>
    </w:tbl>
    <w:p w:rsidR="0034403A" w:rsidRPr="00DB4279" w:rsidRDefault="0034403A" w:rsidP="0034403A">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34403A" w:rsidRPr="00DB4279" w:rsidTr="00295C79">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76" w:lineRule="exact"/>
              <w:jc w:val="both"/>
              <w:rPr>
                <w:rFonts w:ascii="Arial" w:hAnsi="Arial" w:cs="Arial"/>
                <w:b/>
                <w:sz w:val="18"/>
                <w:szCs w:val="18"/>
              </w:rPr>
            </w:pPr>
            <w:r w:rsidRPr="00DB4279">
              <w:rPr>
                <w:rFonts w:ascii="Arial" w:hAnsi="Arial" w:cs="Arial"/>
                <w:b/>
                <w:sz w:val="18"/>
                <w:szCs w:val="18"/>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7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76"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76" w:lineRule="exact"/>
              <w:jc w:val="both"/>
              <w:rPr>
                <w:rFonts w:ascii="Arial" w:hAnsi="Arial" w:cs="Arial"/>
                <w:sz w:val="18"/>
                <w:szCs w:val="18"/>
              </w:rPr>
            </w:pPr>
            <w:r w:rsidRPr="00DB4279">
              <w:rPr>
                <w:rFonts w:ascii="Arial" w:hAnsi="Arial" w:cs="Arial"/>
                <w:sz w:val="18"/>
                <w:szCs w:val="18"/>
              </w:rPr>
              <w:t>Indique si cuenta con el registro del CAAT.</w:t>
            </w:r>
          </w:p>
          <w:p w:rsidR="0034403A" w:rsidRPr="00DB4279" w:rsidRDefault="0034403A" w:rsidP="00295C79">
            <w:pPr>
              <w:spacing w:after="101" w:line="276" w:lineRule="exact"/>
              <w:jc w:val="both"/>
              <w:rPr>
                <w:rFonts w:ascii="Arial" w:hAnsi="Arial" w:cs="Arial"/>
                <w:sz w:val="18"/>
                <w:szCs w:val="18"/>
              </w:rPr>
            </w:pPr>
            <w:r w:rsidRPr="00DB4279">
              <w:rPr>
                <w:rFonts w:ascii="Arial" w:hAnsi="Arial" w:cs="Arial"/>
                <w:sz w:val="18"/>
                <w:szCs w:val="18"/>
              </w:rPr>
              <w:t>Anexe el procedimiento que describa los pasos a seguir para la obtención del CAAT (este procedimiento debe incluir los pasos a seguir para obtener el número de dispositivo de identificación de radiofrecuencia (transponder).</w:t>
            </w:r>
          </w:p>
          <w:p w:rsidR="0034403A" w:rsidRPr="00DB4279" w:rsidRDefault="0034403A" w:rsidP="00295C79">
            <w:pPr>
              <w:spacing w:after="101" w:line="276" w:lineRule="exact"/>
              <w:jc w:val="both"/>
              <w:rPr>
                <w:rFonts w:ascii="Arial" w:hAnsi="Arial" w:cs="Arial"/>
                <w:sz w:val="18"/>
                <w:szCs w:val="18"/>
              </w:rPr>
            </w:pPr>
            <w:r w:rsidRPr="00DB4279">
              <w:rPr>
                <w:rFonts w:ascii="Arial" w:hAnsi="Arial" w:cs="Arial"/>
                <w:sz w:val="18"/>
                <w:szCs w:val="18"/>
              </w:rPr>
              <w:t>Indique si cuenta con el “Registro para llevar a cabo el tránsito de Mercancías”, en caso afirmativo, anexar los siguientes procedimientos:</w:t>
            </w:r>
          </w:p>
          <w:p w:rsidR="0034403A" w:rsidRPr="00DB4279" w:rsidRDefault="0034403A" w:rsidP="0034403A">
            <w:pPr>
              <w:numPr>
                <w:ilvl w:val="0"/>
                <w:numId w:val="17"/>
              </w:numPr>
              <w:tabs>
                <w:tab w:val="left" w:pos="-11638"/>
              </w:tabs>
              <w:spacing w:after="101" w:line="276" w:lineRule="exact"/>
              <w:ind w:left="360"/>
              <w:jc w:val="both"/>
              <w:rPr>
                <w:rFonts w:ascii="Arial" w:hAnsi="Arial" w:cs="Arial"/>
                <w:sz w:val="18"/>
                <w:szCs w:val="18"/>
              </w:rPr>
            </w:pPr>
            <w:r w:rsidRPr="00DB4279">
              <w:rPr>
                <w:rFonts w:ascii="Arial" w:hAnsi="Arial" w:cs="Arial"/>
                <w:sz w:val="18"/>
                <w:szCs w:val="18"/>
              </w:rPr>
              <w:t>Procedimiento documentado para dar cumplimiento a la Regla 4.6.18. el cual deberá incluir de forma enunciativa más no limitativa lo siguiente:</w:t>
            </w:r>
          </w:p>
          <w:p w:rsidR="0034403A" w:rsidRPr="00DB4279" w:rsidRDefault="0034403A" w:rsidP="0034403A">
            <w:pPr>
              <w:numPr>
                <w:ilvl w:val="0"/>
                <w:numId w:val="18"/>
              </w:numPr>
              <w:spacing w:after="101" w:line="276" w:lineRule="exact"/>
              <w:ind w:left="706"/>
              <w:jc w:val="both"/>
              <w:rPr>
                <w:rFonts w:ascii="Arial" w:hAnsi="Arial" w:cs="Arial"/>
                <w:sz w:val="18"/>
                <w:szCs w:val="18"/>
              </w:rPr>
            </w:pPr>
            <w:r w:rsidRPr="00DB4279">
              <w:rPr>
                <w:rFonts w:ascii="Arial" w:hAnsi="Arial" w:cs="Arial"/>
                <w:sz w:val="18"/>
                <w:szCs w:val="18"/>
              </w:rPr>
              <w:t>Avisos a la autoridad, de los cambios en la información proporcionada para la obtención del registro.</w:t>
            </w:r>
          </w:p>
          <w:p w:rsidR="0034403A" w:rsidRPr="00DB4279" w:rsidRDefault="0034403A" w:rsidP="0034403A">
            <w:pPr>
              <w:numPr>
                <w:ilvl w:val="0"/>
                <w:numId w:val="18"/>
              </w:numPr>
              <w:spacing w:after="101" w:line="276" w:lineRule="exact"/>
              <w:ind w:left="706"/>
              <w:jc w:val="both"/>
              <w:rPr>
                <w:rFonts w:ascii="Arial" w:hAnsi="Arial" w:cs="Arial"/>
                <w:sz w:val="18"/>
                <w:szCs w:val="18"/>
              </w:rPr>
            </w:pPr>
            <w:r w:rsidRPr="00DB4279">
              <w:rPr>
                <w:rFonts w:ascii="Arial" w:hAnsi="Arial" w:cs="Arial"/>
                <w:sz w:val="18"/>
                <w:szCs w:val="18"/>
              </w:rPr>
              <w:t>Integrar y mantener actualizado un registro diario automatizado de usuarios del servicio.</w:t>
            </w:r>
          </w:p>
          <w:p w:rsidR="0034403A" w:rsidRPr="00DB4279" w:rsidRDefault="0034403A" w:rsidP="0034403A">
            <w:pPr>
              <w:numPr>
                <w:ilvl w:val="0"/>
                <w:numId w:val="18"/>
              </w:numPr>
              <w:spacing w:after="101" w:line="276" w:lineRule="exact"/>
              <w:ind w:left="706"/>
              <w:jc w:val="both"/>
              <w:rPr>
                <w:rFonts w:ascii="Arial" w:hAnsi="Arial" w:cs="Arial"/>
                <w:sz w:val="18"/>
                <w:szCs w:val="18"/>
              </w:rPr>
            </w:pPr>
            <w:r w:rsidRPr="00DB4279">
              <w:rPr>
                <w:rFonts w:ascii="Arial" w:hAnsi="Arial" w:cs="Arial"/>
                <w:sz w:val="18"/>
                <w:szCs w:val="18"/>
              </w:rPr>
              <w:t>Integración de un expediente por cada usuario del servicio.</w:t>
            </w:r>
          </w:p>
          <w:p w:rsidR="0034403A" w:rsidRPr="00DB4279" w:rsidRDefault="0034403A" w:rsidP="0034403A">
            <w:pPr>
              <w:numPr>
                <w:ilvl w:val="0"/>
                <w:numId w:val="17"/>
              </w:numPr>
              <w:spacing w:after="101" w:line="276" w:lineRule="exact"/>
              <w:ind w:left="360"/>
              <w:jc w:val="both"/>
              <w:rPr>
                <w:rFonts w:ascii="Arial" w:hAnsi="Arial" w:cs="Arial"/>
                <w:sz w:val="18"/>
                <w:szCs w:val="18"/>
              </w:rPr>
            </w:pPr>
            <w:r w:rsidRPr="00DB4279">
              <w:rPr>
                <w:rFonts w:ascii="Arial" w:hAnsi="Arial" w:cs="Arial"/>
                <w:sz w:val="18"/>
                <w:szCs w:val="18"/>
              </w:rPr>
              <w:t>Anexe el procedimiento documentado con el que garantice el aviso a las autoridades aduaneras causado por arribo extemporáneo conforme artículo 188 del Reglamento.</w:t>
            </w:r>
          </w:p>
          <w:p w:rsidR="0034403A" w:rsidRPr="00DB4279" w:rsidRDefault="0034403A" w:rsidP="00295C79">
            <w:pPr>
              <w:spacing w:after="101" w:line="276" w:lineRule="exact"/>
              <w:jc w:val="both"/>
              <w:rPr>
                <w:rFonts w:ascii="Arial" w:hAnsi="Arial" w:cs="Arial"/>
                <w:sz w:val="18"/>
                <w:szCs w:val="18"/>
              </w:rPr>
            </w:pPr>
            <w:r w:rsidRPr="00DB4279">
              <w:rPr>
                <w:rFonts w:ascii="Arial" w:hAnsi="Arial" w:cs="Arial"/>
                <w:sz w:val="18"/>
                <w:szCs w:val="18"/>
              </w:rPr>
              <w:t>Anexe procedimiento documentado al que se refiere el artículo 189 del Reglamento y en su caso describa como garantiza el cumplimiento de los plazos establecidos de traslados a que se refiere el Anexo 15.</w:t>
            </w:r>
          </w:p>
        </w:tc>
      </w:tr>
    </w:tbl>
    <w:p w:rsidR="0034403A" w:rsidRPr="00DB4279" w:rsidRDefault="0034403A" w:rsidP="0034403A">
      <w:pPr>
        <w:spacing w:after="101" w:line="256" w:lineRule="exact"/>
        <w:ind w:firstLine="288"/>
        <w:jc w:val="both"/>
        <w:rPr>
          <w:rFonts w:ascii="Arial" w:hAnsi="Arial" w:cs="Arial"/>
          <w:b/>
          <w:sz w:val="18"/>
          <w:szCs w:val="18"/>
        </w:rPr>
      </w:pPr>
      <w:r w:rsidRPr="00DB4279">
        <w:rPr>
          <w:rFonts w:ascii="Arial" w:hAnsi="Arial" w:cs="Arial"/>
          <w:b/>
          <w:sz w:val="18"/>
          <w:szCs w:val="18"/>
        </w:rPr>
        <w:t>7. Seguridad de los vehículos de carga, contenedores, remolques y/o semirremolques.</w:t>
      </w:r>
    </w:p>
    <w:p w:rsidR="0034403A" w:rsidRPr="00DB4279" w:rsidRDefault="0034403A" w:rsidP="0034403A">
      <w:pPr>
        <w:spacing w:after="101" w:line="256" w:lineRule="exact"/>
        <w:ind w:firstLine="288"/>
        <w:jc w:val="both"/>
        <w:rPr>
          <w:rFonts w:ascii="Arial" w:hAnsi="Arial" w:cs="Arial"/>
          <w:sz w:val="18"/>
          <w:szCs w:val="18"/>
        </w:rPr>
      </w:pPr>
      <w:r w:rsidRPr="00DB4279">
        <w:rPr>
          <w:rFonts w:ascii="Arial" w:hAnsi="Arial" w:cs="Arial"/>
          <w:sz w:val="18"/>
          <w:szCs w:val="18"/>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D9D9D9"/>
            <w:noWrap/>
            <w:vAlign w:val="center"/>
          </w:tcPr>
          <w:p w:rsidR="0034403A" w:rsidRPr="00DB4279" w:rsidRDefault="0034403A" w:rsidP="00295C79">
            <w:pPr>
              <w:spacing w:after="101" w:line="256" w:lineRule="exact"/>
              <w:jc w:val="both"/>
              <w:rPr>
                <w:rFonts w:ascii="Arial" w:hAnsi="Arial" w:cs="Arial"/>
                <w:b/>
                <w:sz w:val="18"/>
                <w:szCs w:val="18"/>
              </w:rPr>
            </w:pPr>
            <w:r w:rsidRPr="00DB4279">
              <w:rPr>
                <w:rFonts w:ascii="Arial" w:hAnsi="Arial" w:cs="Arial"/>
                <w:b/>
                <w:sz w:val="18"/>
                <w:szCs w:val="18"/>
              </w:rPr>
              <w:t xml:space="preserve">7.1 Uso de sellos y/o candados en contenedores y remolques. </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w:rsidR="0034403A" w:rsidRPr="00DB4279" w:rsidTr="00295C79">
        <w:trPr>
          <w:trHeight w:val="20"/>
        </w:trPr>
        <w:tc>
          <w:tcPr>
            <w:tcW w:w="13176" w:type="dxa"/>
            <w:tcBorders>
              <w:top w:val="nil"/>
              <w:left w:val="nil"/>
              <w:bottom w:val="nil"/>
              <w:right w:val="nil"/>
            </w:tcBorders>
            <w:shd w:val="clear" w:color="auto" w:fill="auto"/>
            <w:noWrap/>
            <w:vAlign w:val="center"/>
          </w:tcPr>
          <w:p w:rsidR="0034403A" w:rsidRPr="00DB4279" w:rsidRDefault="0034403A" w:rsidP="00295C79">
            <w:pPr>
              <w:tabs>
                <w:tab w:val="left" w:pos="756"/>
              </w:tabs>
              <w:spacing w:after="101" w:line="256" w:lineRule="exact"/>
              <w:jc w:val="both"/>
              <w:rPr>
                <w:rFonts w:ascii="Arial" w:hAnsi="Arial" w:cs="Arial"/>
                <w:b/>
                <w:sz w:val="18"/>
                <w:szCs w:val="18"/>
              </w:rPr>
            </w:pPr>
            <w:r w:rsidRPr="00DB4279">
              <w:rPr>
                <w:rFonts w:ascii="Arial" w:hAnsi="Arial" w:cs="Arial"/>
                <w:sz w:val="18"/>
                <w:szCs w:val="18"/>
              </w:rPr>
              <w:t>Asimismo, la empresa debe tener procedimientos documentados que describan claramente cómo serán controlados los sellos de alta seguridad por el transportista durante el tránsito en ruta, y que de manera enunciativa mas no limitativa contengan lo siguiente:</w:t>
            </w:r>
          </w:p>
          <w:p w:rsidR="0034403A" w:rsidRPr="00DB4279" w:rsidRDefault="0034403A" w:rsidP="00295C79">
            <w:pPr>
              <w:tabs>
                <w:tab w:val="left" w:pos="756"/>
              </w:tabs>
              <w:spacing w:after="101" w:line="256" w:lineRule="exact"/>
              <w:ind w:left="648"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Verificar la correcta colocación de sellos o candados conforme al método de inspección VVTT para evidenciar y descartar manipulaciones indebidas:</w:t>
            </w:r>
          </w:p>
          <w:p w:rsidR="0034403A" w:rsidRPr="00DB4279" w:rsidRDefault="0034403A" w:rsidP="0034403A">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V- Ver el sello y mecanismos de las cerraduras del contenedor.</w:t>
            </w:r>
          </w:p>
          <w:p w:rsidR="0034403A" w:rsidRPr="00DB4279" w:rsidRDefault="0034403A" w:rsidP="0034403A">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V- Verificar el número de sello.</w:t>
            </w:r>
          </w:p>
          <w:p w:rsidR="0034403A" w:rsidRPr="00DB4279" w:rsidRDefault="0034403A" w:rsidP="0034403A">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T- Tirar del sello para asegurarse que está correctamente puesto.</w:t>
            </w:r>
          </w:p>
          <w:p w:rsidR="0034403A" w:rsidRPr="00DB4279" w:rsidRDefault="0034403A" w:rsidP="0034403A">
            <w:pPr>
              <w:numPr>
                <w:ilvl w:val="0"/>
                <w:numId w:val="19"/>
              </w:numPr>
              <w:tabs>
                <w:tab w:val="left" w:pos="-3114"/>
              </w:tabs>
              <w:spacing w:after="101" w:line="256" w:lineRule="exact"/>
              <w:ind w:left="1008"/>
              <w:jc w:val="both"/>
              <w:rPr>
                <w:rFonts w:ascii="Arial" w:hAnsi="Arial" w:cs="Arial"/>
                <w:sz w:val="18"/>
                <w:szCs w:val="18"/>
              </w:rPr>
            </w:pPr>
            <w:r w:rsidRPr="00DB4279">
              <w:rPr>
                <w:rFonts w:ascii="Arial" w:hAnsi="Arial" w:cs="Arial"/>
                <w:sz w:val="18"/>
                <w:szCs w:val="18"/>
              </w:rPr>
              <w:t>T- Torcer y girar el sello para asegurarse.</w:t>
            </w:r>
          </w:p>
          <w:p w:rsidR="0034403A" w:rsidRPr="00DB4279" w:rsidRDefault="0034403A" w:rsidP="00295C79">
            <w:pPr>
              <w:tabs>
                <w:tab w:val="left" w:pos="756"/>
                <w:tab w:val="left" w:pos="846"/>
              </w:tabs>
              <w:spacing w:after="101" w:line="256" w:lineRule="exact"/>
              <w:ind w:left="646" w:hanging="357"/>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Revisar y cotejar la documentación que contenga el número del sello o candado original y de los adicionales que se lleven consigo durante el traslado de la mercancía.</w:t>
            </w:r>
          </w:p>
          <w:p w:rsidR="0034403A" w:rsidRPr="00DB4279" w:rsidRDefault="0034403A" w:rsidP="00295C79">
            <w:pPr>
              <w:tabs>
                <w:tab w:val="left" w:pos="756"/>
                <w:tab w:val="left" w:pos="846"/>
              </w:tabs>
              <w:spacing w:after="101" w:line="256" w:lineRule="exact"/>
              <w:ind w:left="646" w:hanging="357"/>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Colocar en el caso de contenedores y remolques el sello de alta seguridad en la puerta derecha o, en su caso, si la empresa utiliza sellos de cable este deberá colocarse a las dos barras verticales del contenedor.</w:t>
            </w:r>
          </w:p>
          <w:p w:rsidR="0034403A" w:rsidRPr="00DB4279" w:rsidRDefault="0034403A" w:rsidP="00295C79">
            <w:pPr>
              <w:tabs>
                <w:tab w:val="left" w:pos="756"/>
                <w:tab w:val="left" w:pos="846"/>
              </w:tabs>
              <w:spacing w:after="101" w:line="256" w:lineRule="exact"/>
              <w:ind w:left="646" w:hanging="357"/>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Revisar que los dispositivos de cierre, bisagras y pasadores, estén unidos al remolque o contenedor, y soldados o con remache.</w:t>
            </w:r>
          </w:p>
          <w:p w:rsidR="0034403A" w:rsidRPr="00DB4279" w:rsidRDefault="0034403A" w:rsidP="00295C79">
            <w:pPr>
              <w:tabs>
                <w:tab w:val="left" w:pos="756"/>
              </w:tabs>
              <w:spacing w:after="101" w:line="256" w:lineRule="exact"/>
              <w:ind w:left="648" w:hanging="360"/>
              <w:jc w:val="both"/>
              <w:rPr>
                <w:rFonts w:ascii="Arial" w:hAnsi="Arial" w:cs="Arial"/>
                <w:sz w:val="18"/>
                <w:szCs w:val="18"/>
              </w:rPr>
            </w:pPr>
            <w:r w:rsidRPr="00DB4279">
              <w:rPr>
                <w:rFonts w:ascii="Arial" w:hAnsi="Arial" w:cs="Arial"/>
                <w:b/>
                <w:sz w:val="18"/>
                <w:szCs w:val="18"/>
              </w:rPr>
              <w:t>E.</w:t>
            </w:r>
            <w:r w:rsidRPr="00DB4279">
              <w:rPr>
                <w:rFonts w:ascii="Arial" w:hAnsi="Arial" w:cs="Arial"/>
                <w:b/>
                <w:sz w:val="18"/>
                <w:szCs w:val="18"/>
              </w:rPr>
              <w:tab/>
            </w:r>
            <w:r w:rsidRPr="00DB4279">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34403A" w:rsidRPr="00DB4279" w:rsidTr="00295C79">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26" w:lineRule="exact"/>
              <w:jc w:val="both"/>
              <w:rPr>
                <w:rFonts w:ascii="Arial" w:hAnsi="Arial" w:cs="Arial"/>
                <w:b/>
                <w:sz w:val="18"/>
                <w:szCs w:val="18"/>
              </w:rPr>
            </w:pPr>
            <w:r w:rsidRPr="00DB4279">
              <w:rPr>
                <w:rFonts w:ascii="Arial" w:hAnsi="Arial" w:cs="Arial"/>
                <w:b/>
                <w:sz w:val="18"/>
                <w:szCs w:val="18"/>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2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26" w:lineRule="exact"/>
              <w:jc w:val="both"/>
              <w:rPr>
                <w:rFonts w:ascii="Arial" w:hAnsi="Arial" w:cs="Arial"/>
                <w:sz w:val="18"/>
                <w:szCs w:val="18"/>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26" w:lineRule="exact"/>
              <w:jc w:val="both"/>
              <w:rPr>
                <w:rFonts w:ascii="Arial" w:hAnsi="Arial" w:cs="Arial"/>
                <w:sz w:val="18"/>
                <w:szCs w:val="18"/>
              </w:rPr>
            </w:pPr>
            <w:r w:rsidRPr="00DB4279">
              <w:rPr>
                <w:rFonts w:ascii="Arial" w:hAnsi="Arial" w:cs="Arial"/>
                <w:sz w:val="18"/>
                <w:szCs w:val="18"/>
              </w:rPr>
              <w:t>Describa el procedimiento documentado para la revisión de los sellos y/o candados en los vehículos, medios de transporte, contenedores, remolques y/o semirremolques. Este debe incluir, entre otros aspectos de acuerdo a su operación:</w:t>
            </w:r>
          </w:p>
          <w:p w:rsidR="0034403A" w:rsidRPr="00DB4279" w:rsidRDefault="0034403A" w:rsidP="0034403A">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Verificar que el sello o candado esté intacto y determinar si existe evidencia de manipulación indebida.</w:t>
            </w:r>
          </w:p>
          <w:p w:rsidR="0034403A" w:rsidRPr="00DB4279" w:rsidRDefault="0034403A" w:rsidP="0034403A">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Utilizar el método de inspección de VVTT.</w:t>
            </w:r>
          </w:p>
          <w:p w:rsidR="0034403A" w:rsidRPr="00DB4279" w:rsidRDefault="0034403A" w:rsidP="0034403A">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Revisar y cotejar la documentación que contenga el número del sello o candado original y, en su caso, de los adicionales que se lleven en el traslado de la mercancía.</w:t>
            </w:r>
          </w:p>
          <w:p w:rsidR="0034403A" w:rsidRPr="00DB4279" w:rsidRDefault="0034403A" w:rsidP="0034403A">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Revisar que los dispositivos de cierre, bisagras y pasadores, estén unidos al remolque o contenedor, y soldados o con remache.</w:t>
            </w:r>
          </w:p>
          <w:p w:rsidR="0034403A" w:rsidRPr="00DB4279" w:rsidRDefault="0034403A" w:rsidP="0034403A">
            <w:pPr>
              <w:numPr>
                <w:ilvl w:val="0"/>
                <w:numId w:val="20"/>
              </w:numPr>
              <w:spacing w:after="101" w:line="226" w:lineRule="exact"/>
              <w:ind w:left="360"/>
              <w:jc w:val="both"/>
              <w:rPr>
                <w:rFonts w:ascii="Arial" w:hAnsi="Arial" w:cs="Arial"/>
                <w:sz w:val="18"/>
                <w:szCs w:val="18"/>
              </w:rPr>
            </w:pPr>
            <w:r w:rsidRPr="00DB4279">
              <w:rPr>
                <w:rFonts w:ascii="Arial" w:hAnsi="Arial" w:cs="Arial"/>
                <w:sz w:val="18"/>
                <w:szCs w:val="18"/>
              </w:rPr>
              <w:t xml:space="preserve">Indicar cómo asignan y remplazan los candados de alta seguridad, en el caso de que durante el recorrido, sea inspeccionado por alguna otra autoridad. </w:t>
            </w:r>
          </w:p>
        </w:tc>
      </w:tr>
    </w:tbl>
    <w:p w:rsidR="0034403A" w:rsidRPr="00DB4279" w:rsidRDefault="0034403A" w:rsidP="0034403A">
      <w:pPr>
        <w:spacing w:after="101" w:line="226" w:lineRule="exact"/>
        <w:rPr>
          <w:rFonts w:ascii="Arial" w:hAnsi="Arial" w:cs="Arial"/>
          <w:sz w:val="18"/>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26" w:lineRule="exact"/>
              <w:jc w:val="both"/>
              <w:rPr>
                <w:rFonts w:ascii="Arial" w:hAnsi="Arial" w:cs="Arial"/>
                <w:b/>
                <w:sz w:val="18"/>
                <w:szCs w:val="18"/>
              </w:rPr>
            </w:pPr>
            <w:r w:rsidRPr="00DB4279">
              <w:rPr>
                <w:rFonts w:ascii="Arial" w:hAnsi="Arial" w:cs="Arial"/>
                <w:b/>
                <w:sz w:val="18"/>
                <w:szCs w:val="18"/>
              </w:rPr>
              <w:t>7.2 Inspección de los medios de transporte, contenedores, remolques y semirremolques.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26" w:lineRule="exact"/>
              <w:jc w:val="both"/>
              <w:rPr>
                <w:rFonts w:ascii="Arial" w:hAnsi="Arial" w:cs="Arial"/>
                <w:sz w:val="18"/>
                <w:szCs w:val="18"/>
              </w:rPr>
            </w:pPr>
            <w:r w:rsidRPr="00DB4279">
              <w:rPr>
                <w:rFonts w:ascii="Arial" w:hAnsi="Arial" w:cs="Arial"/>
                <w:sz w:val="18"/>
                <w:szCs w:val="18"/>
              </w:rPr>
              <w:t>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deben revisar periódicamente las condiciones físico-mecánicas de los medios de transporte para comprobar su buen funcionamiento.</w:t>
            </w:r>
          </w:p>
          <w:p w:rsidR="0034403A" w:rsidRPr="00DB4279" w:rsidRDefault="0034403A" w:rsidP="00295C79">
            <w:pPr>
              <w:spacing w:after="101" w:line="226" w:lineRule="exact"/>
              <w:jc w:val="both"/>
              <w:rPr>
                <w:rFonts w:ascii="Arial" w:hAnsi="Arial" w:cs="Arial"/>
                <w:sz w:val="18"/>
                <w:szCs w:val="18"/>
              </w:rPr>
            </w:pPr>
            <w:r w:rsidRPr="00DB4279">
              <w:rPr>
                <w:rFonts w:ascii="Arial" w:hAnsi="Arial" w:cs="Arial"/>
                <w:sz w:val="18"/>
                <w:szCs w:val="18"/>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r w:rsidR="0034403A" w:rsidRPr="00DB4279" w:rsidTr="00295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76" w:type="dxa"/>
            <w:shd w:val="clear" w:color="auto" w:fill="auto"/>
            <w:noWrap/>
            <w:vAlign w:val="center"/>
          </w:tcPr>
          <w:p w:rsidR="0034403A" w:rsidRPr="00DB4279" w:rsidRDefault="0034403A" w:rsidP="00295C79">
            <w:pPr>
              <w:spacing w:after="101" w:line="226"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w:t>
            </w:r>
          </w:p>
        </w:tc>
      </w:tr>
    </w:tbl>
    <w:p w:rsidR="0034403A" w:rsidRPr="00DB4279" w:rsidRDefault="0034403A" w:rsidP="0034403A">
      <w:pPr>
        <w:pStyle w:val="Texto"/>
        <w:rPr>
          <w:szCs w:val="18"/>
        </w:rPr>
      </w:pPr>
    </w:p>
    <w:tbl>
      <w:tblPr>
        <w:tblW w:w="0" w:type="auto"/>
        <w:jc w:val="center"/>
        <w:tblLayout w:type="fixed"/>
        <w:tblLook w:val="0000" w:firstRow="0" w:lastRow="0" w:firstColumn="0" w:lastColumn="0" w:noHBand="0" w:noVBand="0"/>
      </w:tblPr>
      <w:tblGrid>
        <w:gridCol w:w="5832"/>
        <w:gridCol w:w="4092"/>
      </w:tblGrid>
      <w:tr w:rsidR="0034403A" w:rsidRPr="00DB4279" w:rsidTr="00295C79">
        <w:tblPrEx>
          <w:tblCellMar>
            <w:top w:w="0" w:type="dxa"/>
            <w:bottom w:w="0" w:type="dxa"/>
          </w:tblCellMar>
        </w:tblPrEx>
        <w:trPr>
          <w:cantSplit/>
          <w:jc w:val="center"/>
        </w:trPr>
        <w:tc>
          <w:tcPr>
            <w:tcW w:w="5832" w:type="dxa"/>
            <w:tcBorders>
              <w:top w:val="single" w:sz="6" w:space="0" w:color="000000"/>
              <w:left w:val="single" w:sz="6" w:space="0" w:color="000000"/>
              <w:bottom w:val="single" w:sz="6" w:space="0" w:color="000000"/>
              <w:right w:val="single" w:sz="6" w:space="0" w:color="000000"/>
            </w:tcBorders>
            <w:shd w:val="clear" w:color="auto" w:fill="C0C0C0"/>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 xml:space="preserve">Medios de Transporte </w:t>
            </w:r>
          </w:p>
        </w:tc>
        <w:tc>
          <w:tcPr>
            <w:tcW w:w="4092" w:type="dxa"/>
            <w:tcBorders>
              <w:top w:val="single" w:sz="6" w:space="0" w:color="000000"/>
              <w:left w:val="single" w:sz="6" w:space="0" w:color="000000"/>
              <w:bottom w:val="single" w:sz="6" w:space="0" w:color="000000"/>
              <w:right w:val="single" w:sz="6" w:space="0" w:color="000000"/>
            </w:tcBorders>
            <w:shd w:val="clear" w:color="auto" w:fill="C0C0C0"/>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Contenedores, Remolques y Semirremolques</w:t>
            </w:r>
          </w:p>
        </w:tc>
      </w:tr>
      <w:tr w:rsidR="0034403A" w:rsidRPr="00DB4279" w:rsidTr="00295C79">
        <w:tblPrEx>
          <w:tblCellMar>
            <w:top w:w="0" w:type="dxa"/>
            <w:bottom w:w="0" w:type="dxa"/>
          </w:tblCellMar>
        </w:tblPrEx>
        <w:trPr>
          <w:cantSplit/>
          <w:jc w:val="center"/>
        </w:trPr>
        <w:tc>
          <w:tcPr>
            <w:tcW w:w="5832" w:type="dxa"/>
            <w:tcBorders>
              <w:top w:val="single" w:sz="6" w:space="0" w:color="000000"/>
              <w:left w:val="single" w:sz="6" w:space="0" w:color="000000"/>
              <w:bottom w:val="single" w:sz="6" w:space="0" w:color="000000"/>
              <w:right w:val="single" w:sz="6" w:space="0" w:color="000000"/>
            </w:tcBorders>
          </w:tcPr>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Defensa.</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Llantas y rines (tractor y remolque).</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Piso (tractor).</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Tanques de gasolina.</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Compartimientos del interior de la cabina / dormitorio/ puertas y compartimientos de herramientas/sección de pasajero y techo.</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Tanques de aire.</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Chasis y área de la quinta rueda.</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Ejes de transmisión.</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Tubo de escape.</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10.</w:t>
            </w:r>
            <w:r w:rsidRPr="00DB4279">
              <w:rPr>
                <w:rFonts w:ascii="Arial" w:hAnsi="Arial" w:cs="Arial"/>
                <w:b/>
                <w:sz w:val="18"/>
                <w:szCs w:val="18"/>
              </w:rPr>
              <w:tab/>
            </w:r>
            <w:r w:rsidRPr="00DB4279">
              <w:rPr>
                <w:rFonts w:ascii="Arial" w:hAnsi="Arial" w:cs="Arial"/>
                <w:sz w:val="18"/>
                <w:szCs w:val="18"/>
              </w:rPr>
              <w:t>Motor/ Caja de la batería/Caja y filtros de aire;</w:t>
            </w:r>
          </w:p>
        </w:tc>
        <w:tc>
          <w:tcPr>
            <w:tcW w:w="4092" w:type="dxa"/>
            <w:tcBorders>
              <w:top w:val="single" w:sz="6" w:space="0" w:color="000000"/>
              <w:left w:val="single" w:sz="6" w:space="0" w:color="000000"/>
              <w:bottom w:val="single" w:sz="6" w:space="0" w:color="000000"/>
              <w:right w:val="single" w:sz="6" w:space="0" w:color="000000"/>
            </w:tcBorders>
          </w:tcPr>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Base del remolque.</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Puertas exteriores e interiores.</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Pared lateral derecha.</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Techos interno y externo.</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Pared frontal.</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Pared lateral izquierda.</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Piso interno.</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8.</w:t>
            </w:r>
            <w:r w:rsidRPr="00DB4279">
              <w:rPr>
                <w:rFonts w:ascii="Arial" w:hAnsi="Arial" w:cs="Arial"/>
                <w:b/>
                <w:sz w:val="18"/>
                <w:szCs w:val="18"/>
              </w:rPr>
              <w:tab/>
            </w:r>
            <w:r w:rsidRPr="00DB4279">
              <w:rPr>
                <w:rFonts w:ascii="Arial" w:hAnsi="Arial" w:cs="Arial"/>
                <w:sz w:val="18"/>
                <w:szCs w:val="18"/>
              </w:rPr>
              <w:t>Eje o placa del patín.</w:t>
            </w:r>
          </w:p>
          <w:p w:rsidR="0034403A" w:rsidRPr="00DB4279" w:rsidRDefault="0034403A" w:rsidP="00295C79">
            <w:pPr>
              <w:spacing w:after="60" w:line="216" w:lineRule="exact"/>
              <w:ind w:left="360" w:hanging="360"/>
              <w:jc w:val="both"/>
              <w:rPr>
                <w:rFonts w:ascii="Arial" w:hAnsi="Arial" w:cs="Arial"/>
                <w:sz w:val="18"/>
                <w:szCs w:val="18"/>
              </w:rPr>
            </w:pPr>
            <w:r w:rsidRPr="00DB4279">
              <w:rPr>
                <w:rFonts w:ascii="Arial" w:hAnsi="Arial" w:cs="Arial"/>
                <w:b/>
                <w:sz w:val="18"/>
                <w:szCs w:val="18"/>
              </w:rPr>
              <w:t>9.</w:t>
            </w:r>
            <w:r w:rsidRPr="00DB4279">
              <w:rPr>
                <w:rFonts w:ascii="Arial" w:hAnsi="Arial" w:cs="Arial"/>
                <w:b/>
                <w:sz w:val="18"/>
                <w:szCs w:val="18"/>
              </w:rPr>
              <w:tab/>
            </w:r>
            <w:r w:rsidRPr="00DB4279">
              <w:rPr>
                <w:rFonts w:ascii="Arial" w:hAnsi="Arial" w:cs="Arial"/>
                <w:sz w:val="18"/>
                <w:szCs w:val="18"/>
              </w:rPr>
              <w:t>En su caso, el sistema de refrigeración.</w:t>
            </w:r>
          </w:p>
        </w:tc>
      </w:tr>
    </w:tbl>
    <w:p w:rsidR="0034403A" w:rsidRPr="00DB4279" w:rsidRDefault="0034403A" w:rsidP="0034403A">
      <w:pPr>
        <w:pStyle w:val="texto0"/>
        <w:spacing w:after="6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6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60"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34403A" w:rsidRPr="00DB4279" w:rsidRDefault="0034403A" w:rsidP="0034403A">
            <w:pPr>
              <w:numPr>
                <w:ilvl w:val="0"/>
                <w:numId w:val="21"/>
              </w:numPr>
              <w:spacing w:after="60" w:line="216" w:lineRule="exact"/>
              <w:ind w:left="360"/>
              <w:jc w:val="both"/>
              <w:rPr>
                <w:rFonts w:ascii="Arial" w:hAnsi="Arial" w:cs="Arial"/>
                <w:sz w:val="18"/>
                <w:szCs w:val="18"/>
              </w:rPr>
            </w:pPr>
            <w:r w:rsidRPr="00DB4279">
              <w:rPr>
                <w:rFonts w:ascii="Arial" w:hAnsi="Arial" w:cs="Arial"/>
                <w:sz w:val="18"/>
                <w:szCs w:val="18"/>
              </w:rPr>
              <w:t>Responsables de llevar a cabo la inspección.</w:t>
            </w:r>
          </w:p>
          <w:p w:rsidR="0034403A" w:rsidRPr="00DB4279" w:rsidRDefault="0034403A" w:rsidP="00295C79">
            <w:pPr>
              <w:spacing w:after="60" w:line="216" w:lineRule="exact"/>
              <w:ind w:left="360"/>
              <w:jc w:val="both"/>
              <w:rPr>
                <w:rFonts w:ascii="Arial" w:hAnsi="Arial" w:cs="Arial"/>
                <w:sz w:val="18"/>
                <w:szCs w:val="18"/>
              </w:rPr>
            </w:pPr>
            <w:r w:rsidRPr="00DB4279">
              <w:rPr>
                <w:rFonts w:ascii="Arial" w:hAnsi="Arial" w:cs="Arial"/>
                <w:sz w:val="18"/>
                <w:szCs w:val="18"/>
              </w:rPr>
              <w:t xml:space="preserve">Formatos que utilizan para la realizar la inspección que den cumplimiento a los requisitos mínimos que se indican en el presente subestándar; asimismo, </w:t>
            </w:r>
          </w:p>
        </w:tc>
      </w:tr>
    </w:tbl>
    <w:p w:rsidR="0034403A" w:rsidRPr="00F11239" w:rsidRDefault="0034403A" w:rsidP="0034403A">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60"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34403A">
            <w:pPr>
              <w:numPr>
                <w:ilvl w:val="0"/>
                <w:numId w:val="21"/>
              </w:numPr>
              <w:spacing w:after="60" w:line="216" w:lineRule="exact"/>
              <w:ind w:left="360"/>
              <w:jc w:val="both"/>
              <w:rPr>
                <w:rFonts w:ascii="Arial" w:hAnsi="Arial" w:cs="Arial"/>
                <w:sz w:val="18"/>
                <w:szCs w:val="18"/>
              </w:rPr>
            </w:pPr>
            <w:r w:rsidRPr="00DB4279">
              <w:rPr>
                <w:rFonts w:ascii="Arial" w:hAnsi="Arial" w:cs="Arial"/>
                <w:sz w:val="18"/>
                <w:szCs w:val="18"/>
              </w:rPr>
              <w:t>Tratándose de empresas transportistas de Materiales y Residuos Peligrosos, cada vehículo deberá contar con una Bitácora de Revisión Ocular Diaria de la Unidad de Autotransporte.</w:t>
            </w:r>
          </w:p>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Descripción del lugar(es) donde se lleva a cabo la inspección e indicar si está monitoreada por el sistema de CCTV.</w:t>
            </w:r>
          </w:p>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Asimismo, describa el procedimiento que se realiza a los medios de transporte, vehículos de carga, remolques, semirremolques y/o contenedores, que contemple las condiciones físico-mecánicas para la operación diaria en caminos y puentes de jurisdicción federal.</w:t>
            </w:r>
          </w:p>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Dicho procedimiento debe incluir adicionalmente lo siguiente:</w:t>
            </w:r>
          </w:p>
          <w:p w:rsidR="0034403A" w:rsidRPr="00DB4279" w:rsidRDefault="0034403A" w:rsidP="0034403A">
            <w:pPr>
              <w:numPr>
                <w:ilvl w:val="0"/>
                <w:numId w:val="22"/>
              </w:numPr>
              <w:tabs>
                <w:tab w:val="left" w:pos="-11569"/>
              </w:tabs>
              <w:spacing w:after="40" w:line="216" w:lineRule="exact"/>
              <w:ind w:left="360"/>
              <w:jc w:val="both"/>
              <w:rPr>
                <w:rFonts w:ascii="Arial" w:hAnsi="Arial" w:cs="Arial"/>
                <w:sz w:val="18"/>
                <w:szCs w:val="18"/>
              </w:rPr>
            </w:pPr>
            <w:r w:rsidRPr="00DB4279">
              <w:rPr>
                <w:rFonts w:ascii="Arial" w:hAnsi="Arial" w:cs="Arial"/>
                <w:sz w:val="18"/>
                <w:szCs w:val="18"/>
              </w:rPr>
              <w:t>Personal responsable.</w:t>
            </w:r>
          </w:p>
          <w:p w:rsidR="0034403A" w:rsidRPr="00DB4279" w:rsidRDefault="0034403A" w:rsidP="0034403A">
            <w:pPr>
              <w:numPr>
                <w:ilvl w:val="0"/>
                <w:numId w:val="22"/>
              </w:numPr>
              <w:tabs>
                <w:tab w:val="left" w:pos="-11569"/>
              </w:tabs>
              <w:spacing w:after="40" w:line="216" w:lineRule="exact"/>
              <w:ind w:left="360"/>
              <w:jc w:val="both"/>
              <w:rPr>
                <w:rFonts w:ascii="Arial" w:hAnsi="Arial" w:cs="Arial"/>
                <w:sz w:val="18"/>
                <w:szCs w:val="18"/>
              </w:rPr>
            </w:pPr>
            <w:r w:rsidRPr="00DB4279">
              <w:rPr>
                <w:rFonts w:ascii="Arial" w:hAnsi="Arial" w:cs="Arial"/>
                <w:sz w:val="18"/>
                <w:szCs w:val="18"/>
              </w:rPr>
              <w:t>Lugares donde se realizan las inspecciones.</w:t>
            </w:r>
          </w:p>
          <w:p w:rsidR="0034403A" w:rsidRPr="00DB4279" w:rsidRDefault="0034403A" w:rsidP="0034403A">
            <w:pPr>
              <w:numPr>
                <w:ilvl w:val="0"/>
                <w:numId w:val="22"/>
              </w:numPr>
              <w:tabs>
                <w:tab w:val="left" w:pos="-11569"/>
              </w:tabs>
              <w:spacing w:after="40" w:line="216" w:lineRule="exact"/>
              <w:ind w:left="360"/>
              <w:jc w:val="both"/>
              <w:rPr>
                <w:rFonts w:ascii="Arial" w:hAnsi="Arial" w:cs="Arial"/>
                <w:sz w:val="18"/>
                <w:szCs w:val="18"/>
              </w:rPr>
            </w:pPr>
            <w:r w:rsidRPr="00DB4279">
              <w:rPr>
                <w:rFonts w:ascii="Arial" w:hAnsi="Arial" w:cs="Arial"/>
                <w:sz w:val="18"/>
                <w:szCs w:val="18"/>
              </w:rPr>
              <w:t>En caso de detectarse alguna condición y/o anomalía físico-mecánica que afecte el buen funcionamiento de las unidades, cómo se reportan, y qué medidas se deben llevar a cabo.</w:t>
            </w:r>
          </w:p>
          <w:p w:rsidR="0034403A" w:rsidRPr="00DB4279" w:rsidRDefault="0034403A" w:rsidP="0034403A">
            <w:pPr>
              <w:numPr>
                <w:ilvl w:val="0"/>
                <w:numId w:val="21"/>
              </w:numPr>
              <w:spacing w:after="40" w:line="216" w:lineRule="exact"/>
              <w:ind w:left="360"/>
              <w:jc w:val="both"/>
              <w:rPr>
                <w:rFonts w:ascii="Arial" w:hAnsi="Arial" w:cs="Arial"/>
                <w:sz w:val="18"/>
                <w:szCs w:val="18"/>
              </w:rPr>
            </w:pPr>
            <w:r w:rsidRPr="00DB4279">
              <w:rPr>
                <w:rFonts w:ascii="Arial" w:hAnsi="Arial" w:cs="Arial"/>
                <w:sz w:val="18"/>
                <w:szCs w:val="18"/>
              </w:rPr>
              <w:t>Señalar que tipo de registro se lleva a cabo.</w:t>
            </w:r>
          </w:p>
          <w:p w:rsidR="0034403A" w:rsidRPr="00DB4279" w:rsidRDefault="0034403A" w:rsidP="00295C79">
            <w:pPr>
              <w:spacing w:after="40" w:line="216" w:lineRule="exact"/>
              <w:jc w:val="both"/>
              <w:rPr>
                <w:rFonts w:ascii="Arial" w:hAnsi="Arial" w:cs="Arial"/>
                <w:sz w:val="18"/>
                <w:szCs w:val="18"/>
              </w:rPr>
            </w:pPr>
            <w:r w:rsidRPr="00DB4279">
              <w:rPr>
                <w:rFonts w:ascii="Arial" w:hAnsi="Arial" w:cs="Arial"/>
                <w:sz w:val="18"/>
                <w:szCs w:val="18"/>
              </w:rPr>
              <w:t>Para los casos en los que por motivo de modificaciones estructurales mayores en los medios de transporte tales como ejes, muelles, modificaciones de chasis e incluso adaptaciones en las cabinas, entre otros, el propietario y responsable del parque vehicular, tendrá que contemplar de conformidad a su análisis de riesgo, una revisión más exhaustiva al vehículo que se trate a efecto de cuidar la integridad del mismo, ante esto:</w:t>
            </w:r>
          </w:p>
          <w:p w:rsidR="0034403A" w:rsidRPr="00DB4279" w:rsidRDefault="0034403A" w:rsidP="0034403A">
            <w:pPr>
              <w:numPr>
                <w:ilvl w:val="0"/>
                <w:numId w:val="2"/>
              </w:numPr>
              <w:tabs>
                <w:tab w:val="left" w:pos="-11749"/>
              </w:tabs>
              <w:spacing w:after="40" w:line="216" w:lineRule="exact"/>
              <w:ind w:left="360"/>
              <w:jc w:val="both"/>
              <w:rPr>
                <w:rFonts w:ascii="Arial" w:hAnsi="Arial" w:cs="Arial"/>
                <w:sz w:val="18"/>
                <w:szCs w:val="18"/>
              </w:rPr>
            </w:pPr>
            <w:r w:rsidRPr="00DB4279">
              <w:rPr>
                <w:rFonts w:ascii="Arial" w:hAnsi="Arial" w:cs="Arial"/>
                <w:sz w:val="18"/>
                <w:szCs w:val="18"/>
              </w:rPr>
              <w:t>Indique si la reparación o mantenimiento de las unidades de transporte (tractores), contenedores o remolques, se realizan en las mismas instalaciones, o son llevados con un proveedor externo.</w:t>
            </w:r>
          </w:p>
          <w:p w:rsidR="0034403A" w:rsidRPr="00DB4279" w:rsidRDefault="0034403A" w:rsidP="00295C79">
            <w:pPr>
              <w:spacing w:after="60" w:line="216" w:lineRule="exact"/>
              <w:jc w:val="both"/>
              <w:rPr>
                <w:rFonts w:ascii="Arial" w:hAnsi="Arial" w:cs="Arial"/>
                <w:sz w:val="18"/>
                <w:szCs w:val="18"/>
              </w:rPr>
            </w:pPr>
            <w:r w:rsidRPr="00DB4279">
              <w:rPr>
                <w:rFonts w:ascii="Arial" w:hAnsi="Arial" w:cs="Arial"/>
                <w:sz w:val="18"/>
                <w:szCs w:val="18"/>
              </w:rPr>
              <w:t>Describa brevemente como se lleva a cabo la entrega-recepción de los vehículos que sufrieron una modificación como las que se comentaron en el párrafo anterior.</w:t>
            </w:r>
          </w:p>
        </w:tc>
      </w:tr>
    </w:tbl>
    <w:p w:rsidR="0034403A" w:rsidRPr="00DB4279" w:rsidRDefault="0034403A" w:rsidP="0034403A">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7.3 Almacenaje de vehículos, medios de transporte, contenedores, remolques y semirremolques.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la AGACE, o en su caso, de algún otro programa de Operador Económico Autorizado.</w:t>
            </w:r>
          </w:p>
        </w:tc>
      </w:tr>
    </w:tbl>
    <w:p w:rsidR="0034403A" w:rsidRPr="00DB4279" w:rsidRDefault="0034403A" w:rsidP="0034403A">
      <w:pPr>
        <w:pStyle w:val="texto0"/>
        <w:spacing w:after="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5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5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5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Describa de qué manera asegura la integridad de los medios de transporte que trasladan mercancía de comercio exterior (cajas, contenedores, remolques y/o semirremolques).</w:t>
            </w:r>
          </w:p>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Indique los tipos de sellos y/o candados utilizados para cajas, contenedores, remolques, y/o semirremolques.</w:t>
            </w:r>
          </w:p>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Indique cuantas instalaciones contempla la empresa para el almacenaje de vehículos, medios de transporte, contenedores, remolques y semirremolques y agregue los siguientes datos de cada una de estas:</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Nombre o denominación de la instalación.</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Dirección completa de la instalación.</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Superficie de la instalación marcada en m2.</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Indique cuantos embarques de comercio exterior ingresan a la instalación (impo/expo).</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Número de personas que laboran en esta instalación.</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En caso de que alguna instalación haya sido visitada por parte de C-TPAT indique la fecha en la que se realizó la visita.</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Indique en cada una de las instalaciones cual pertenece a la empresa o es un servicio contratado a través de un tercero.</w:t>
            </w:r>
          </w:p>
          <w:p w:rsidR="0034403A" w:rsidRPr="00DB4279" w:rsidRDefault="0034403A" w:rsidP="0034403A">
            <w:pPr>
              <w:numPr>
                <w:ilvl w:val="0"/>
                <w:numId w:val="2"/>
              </w:numPr>
              <w:spacing w:after="101" w:line="256" w:lineRule="exact"/>
              <w:ind w:left="360"/>
              <w:jc w:val="both"/>
              <w:rPr>
                <w:rFonts w:ascii="Arial" w:hAnsi="Arial" w:cs="Arial"/>
                <w:sz w:val="18"/>
                <w:szCs w:val="18"/>
              </w:rPr>
            </w:pPr>
            <w:r w:rsidRPr="00DB4279">
              <w:rPr>
                <w:rFonts w:ascii="Arial" w:hAnsi="Arial" w:cs="Arial"/>
                <w:sz w:val="18"/>
                <w:szCs w:val="18"/>
              </w:rPr>
              <w:t>Describa como se asegura de que su socio comercial que le presta el servicio de almacenaje cumple con los requerimientos mínimos en materia de seguridad.</w:t>
            </w:r>
          </w:p>
        </w:tc>
      </w:tr>
    </w:tbl>
    <w:p w:rsidR="0034403A" w:rsidRPr="00DB4279" w:rsidRDefault="0034403A" w:rsidP="0034403A">
      <w:pPr>
        <w:pStyle w:val="texto0"/>
        <w:ind w:firstLine="0"/>
        <w:rPr>
          <w:rFonts w:ascii="Arial" w:hAnsi="Arial" w:cs="Arial"/>
          <w:szCs w:val="18"/>
        </w:rPr>
      </w:pPr>
    </w:p>
    <w:p w:rsidR="0034403A" w:rsidRPr="00DB4279" w:rsidRDefault="0034403A" w:rsidP="0034403A">
      <w:pPr>
        <w:spacing w:after="101" w:line="236" w:lineRule="exact"/>
        <w:ind w:firstLine="288"/>
        <w:jc w:val="both"/>
        <w:rPr>
          <w:rFonts w:ascii="Arial" w:hAnsi="Arial" w:cs="Arial"/>
          <w:b/>
          <w:sz w:val="18"/>
          <w:szCs w:val="18"/>
        </w:rPr>
      </w:pPr>
      <w:r w:rsidRPr="00DB4279">
        <w:rPr>
          <w:rFonts w:ascii="Arial" w:hAnsi="Arial" w:cs="Arial"/>
          <w:b/>
          <w:sz w:val="18"/>
          <w:szCs w:val="18"/>
        </w:rPr>
        <w:t>8. Seguridad del personal.</w:t>
      </w:r>
    </w:p>
    <w:p w:rsidR="0034403A" w:rsidRPr="00DB4279" w:rsidRDefault="0034403A" w:rsidP="0034403A">
      <w:pPr>
        <w:spacing w:after="101" w:line="236" w:lineRule="exact"/>
        <w:ind w:left="567"/>
        <w:jc w:val="both"/>
        <w:rPr>
          <w:rFonts w:ascii="Arial" w:hAnsi="Arial" w:cs="Arial"/>
          <w:sz w:val="18"/>
          <w:szCs w:val="18"/>
        </w:rPr>
      </w:pPr>
      <w:r w:rsidRPr="00DB4279">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w:rsidR="0034403A" w:rsidRPr="00DB4279" w:rsidRDefault="0034403A" w:rsidP="0034403A">
      <w:pPr>
        <w:spacing w:after="101" w:line="236" w:lineRule="exact"/>
        <w:ind w:left="567"/>
        <w:jc w:val="both"/>
        <w:rPr>
          <w:rFonts w:ascii="Arial" w:hAnsi="Arial" w:cs="Arial"/>
          <w:sz w:val="18"/>
          <w:szCs w:val="18"/>
        </w:rPr>
      </w:pPr>
      <w:r w:rsidRPr="00DB4279">
        <w:rPr>
          <w:rFonts w:ascii="Arial" w:hAnsi="Arial" w:cs="Arial"/>
          <w:sz w:val="18"/>
          <w:szCs w:val="18"/>
        </w:rPr>
        <w:t>También, deben existir programas de capacitación continuos para el personal administrativo y operativo que difundan las políticas de seguridad de la empresa,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6446"/>
        <w:gridCol w:w="6715"/>
      </w:tblGrid>
      <w:tr w:rsidR="0034403A" w:rsidRPr="00DB4279" w:rsidTr="00295C79">
        <w:trPr>
          <w:trHeight w:val="20"/>
        </w:trPr>
        <w:tc>
          <w:tcPr>
            <w:tcW w:w="13176" w:type="dxa"/>
            <w:gridSpan w:val="3"/>
            <w:tcBorders>
              <w:bottom w:val="single" w:sz="4" w:space="0" w:color="auto"/>
            </w:tcBorders>
            <w:shd w:val="clear" w:color="auto" w:fill="E0E0E0"/>
            <w:noWrap/>
            <w:vAlign w:val="center"/>
          </w:tcPr>
          <w:p w:rsidR="0034403A" w:rsidRPr="00DB4279" w:rsidRDefault="0034403A" w:rsidP="00295C79">
            <w:pPr>
              <w:spacing w:after="101" w:line="236" w:lineRule="exact"/>
              <w:jc w:val="both"/>
              <w:rPr>
                <w:rFonts w:ascii="Arial" w:hAnsi="Arial" w:cs="Arial"/>
                <w:b/>
                <w:sz w:val="18"/>
                <w:szCs w:val="18"/>
              </w:rPr>
            </w:pPr>
            <w:r w:rsidRPr="00DB4279">
              <w:rPr>
                <w:rFonts w:ascii="Arial" w:hAnsi="Arial" w:cs="Arial"/>
                <w:b/>
                <w:sz w:val="18"/>
                <w:szCs w:val="18"/>
              </w:rPr>
              <w:t>8.1 Verificación de antecedentes laborales.</w:t>
            </w:r>
          </w:p>
        </w:tc>
      </w:tr>
      <w:tr w:rsidR="0034403A" w:rsidRPr="00DB4279" w:rsidTr="00295C79">
        <w:tblPrEx>
          <w:tblCellMar>
            <w:top w:w="57" w:type="dxa"/>
            <w:bottom w:w="57" w:type="dxa"/>
          </w:tblCellMar>
        </w:tblPrEx>
        <w:trPr>
          <w:gridBefore w:val="1"/>
          <w:wBefore w:w="15" w:type="dxa"/>
          <w:trHeight w:val="20"/>
        </w:trPr>
        <w:tc>
          <w:tcPr>
            <w:tcW w:w="13161" w:type="dxa"/>
            <w:gridSpan w:val="2"/>
            <w:tcBorders>
              <w:top w:val="nil"/>
              <w:left w:val="nil"/>
              <w:bottom w:val="nil"/>
              <w:right w:val="nil"/>
            </w:tcBorders>
            <w:shd w:val="clear" w:color="auto" w:fill="auto"/>
            <w:noWrap/>
            <w:vAlign w:val="bottom"/>
          </w:tcPr>
          <w:p w:rsidR="0034403A" w:rsidRPr="00DB4279" w:rsidRDefault="0034403A" w:rsidP="00295C79">
            <w:pPr>
              <w:spacing w:after="101" w:line="244" w:lineRule="exact"/>
              <w:jc w:val="both"/>
              <w:rPr>
                <w:rFonts w:ascii="Arial" w:hAnsi="Arial" w:cs="Arial"/>
                <w:sz w:val="18"/>
                <w:szCs w:val="18"/>
              </w:rPr>
            </w:pPr>
            <w:r w:rsidRPr="00DB4279">
              <w:rPr>
                <w:rFonts w:ascii="Arial" w:hAnsi="Arial" w:cs="Arial"/>
                <w:sz w:val="18"/>
                <w:szCs w:val="18"/>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0034403A" w:rsidRPr="00DB4279" w:rsidRDefault="0034403A" w:rsidP="00295C79">
            <w:pPr>
              <w:spacing w:after="101" w:line="244" w:lineRule="exact"/>
              <w:jc w:val="both"/>
              <w:rPr>
                <w:rFonts w:ascii="Arial" w:hAnsi="Arial" w:cs="Arial"/>
                <w:sz w:val="18"/>
                <w:szCs w:val="18"/>
              </w:rPr>
            </w:pPr>
            <w:r w:rsidRPr="00DB4279">
              <w:rPr>
                <w:rFonts w:ascii="Arial" w:hAnsi="Arial" w:cs="Arial"/>
                <w:sz w:val="18"/>
                <w:szCs w:val="18"/>
              </w:rPr>
              <w:t xml:space="preserve">Este procedimiento debe contemplar la creación y actualización de los expedientes del personal, mismos que deberán tener un acceso restringido y contener la siguiente información de manera enunciativa, más no limitativa: </w:t>
            </w:r>
          </w:p>
        </w:tc>
      </w:tr>
      <w:tr w:rsidR="0034403A" w:rsidRPr="00DB4279" w:rsidTr="00295C79">
        <w:tblPrEx>
          <w:tblCellMar>
            <w:top w:w="57" w:type="dxa"/>
            <w:bottom w:w="57" w:type="dxa"/>
          </w:tblCellMar>
        </w:tblPrEx>
        <w:trPr>
          <w:gridBefore w:val="1"/>
          <w:wBefore w:w="15" w:type="dxa"/>
          <w:trHeight w:val="20"/>
        </w:trPr>
        <w:tc>
          <w:tcPr>
            <w:tcW w:w="6446" w:type="dxa"/>
            <w:tcBorders>
              <w:top w:val="nil"/>
              <w:left w:val="nil"/>
              <w:bottom w:val="nil"/>
              <w:right w:val="nil"/>
            </w:tcBorders>
            <w:shd w:val="clear" w:color="auto" w:fill="auto"/>
            <w:noWrap/>
            <w:vAlign w:val="bottom"/>
          </w:tcPr>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Solicitud de empleo.</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Fotografía actualizada (en formato electrónico o impresa).</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 la identificación oficial.</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 la licencia de conducir federal vigente expedida por la SCT de acuerdo al tipo de servicio a prestar.</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del comprobante de domicilio actualizado.</w:t>
            </w:r>
          </w:p>
        </w:tc>
        <w:tc>
          <w:tcPr>
            <w:tcW w:w="6715" w:type="dxa"/>
            <w:tcBorders>
              <w:top w:val="nil"/>
              <w:left w:val="nil"/>
              <w:bottom w:val="nil"/>
              <w:right w:val="nil"/>
            </w:tcBorders>
            <w:shd w:val="clear" w:color="auto" w:fill="auto"/>
            <w:vAlign w:val="bottom"/>
          </w:tcPr>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Copia del acta de nacimiento.</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Alta ante las Instituciones de seguridad social.</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Cartas de recomendación.</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Evaluaciones (Examen Toxicológico obligatorio para operadores/choferes) por lo menos cada 6 meses.</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Términos de contratación.</w:t>
            </w:r>
          </w:p>
          <w:p w:rsidR="0034403A" w:rsidRPr="00DB4279" w:rsidRDefault="0034403A" w:rsidP="0034403A">
            <w:pPr>
              <w:numPr>
                <w:ilvl w:val="0"/>
                <w:numId w:val="23"/>
              </w:numPr>
              <w:spacing w:after="101" w:line="244" w:lineRule="exact"/>
              <w:ind w:left="360"/>
              <w:jc w:val="both"/>
              <w:rPr>
                <w:rFonts w:ascii="Arial" w:hAnsi="Arial" w:cs="Arial"/>
                <w:sz w:val="18"/>
                <w:szCs w:val="18"/>
              </w:rPr>
            </w:pPr>
            <w:r w:rsidRPr="00DB4279">
              <w:rPr>
                <w:rFonts w:ascii="Arial" w:hAnsi="Arial" w:cs="Arial"/>
                <w:sz w:val="18"/>
                <w:szCs w:val="18"/>
              </w:rPr>
              <w:t>Examen de conocimientos mecánicos mínimos.</w:t>
            </w:r>
          </w:p>
        </w:tc>
      </w:tr>
      <w:tr w:rsidR="0034403A" w:rsidRPr="00DB4279" w:rsidTr="00295C79">
        <w:trPr>
          <w:trHeight w:val="20"/>
        </w:trPr>
        <w:tc>
          <w:tcPr>
            <w:tcW w:w="13176" w:type="dxa"/>
            <w:gridSpan w:val="3"/>
            <w:tcBorders>
              <w:top w:val="nil"/>
              <w:left w:val="nil"/>
              <w:bottom w:val="nil"/>
              <w:right w:val="nil"/>
            </w:tcBorders>
            <w:shd w:val="clear" w:color="auto" w:fill="auto"/>
            <w:noWrap/>
            <w:vAlign w:val="center"/>
          </w:tcPr>
          <w:p w:rsidR="0034403A" w:rsidRPr="00DB4279" w:rsidRDefault="0034403A" w:rsidP="00295C79">
            <w:pPr>
              <w:spacing w:after="101" w:line="236" w:lineRule="exact"/>
              <w:jc w:val="both"/>
              <w:rPr>
                <w:rFonts w:ascii="Arial" w:hAnsi="Arial" w:cs="Arial"/>
                <w:sz w:val="18"/>
                <w:szCs w:val="18"/>
              </w:rPr>
            </w:pPr>
            <w:r w:rsidRPr="00DB4279">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56" w:lineRule="exact"/>
              <w:jc w:val="both"/>
              <w:rPr>
                <w:rFonts w:ascii="Arial" w:hAnsi="Arial" w:cs="Arial"/>
                <w:sz w:val="18"/>
                <w:szCs w:val="18"/>
              </w:rPr>
            </w:pPr>
            <w:r w:rsidRPr="00DB4279">
              <w:rPr>
                <w:rFonts w:ascii="Arial" w:hAnsi="Arial" w:cs="Arial"/>
                <w:sz w:val="18"/>
                <w:szCs w:val="18"/>
              </w:rPr>
              <w:t>Describa el procedimiento documentado para la contratación del personal y asegúrese de incluir lo siguiente:</w:t>
            </w:r>
          </w:p>
          <w:p w:rsidR="0034403A" w:rsidRPr="00DB4279" w:rsidRDefault="0034403A" w:rsidP="0034403A">
            <w:pPr>
              <w:numPr>
                <w:ilvl w:val="0"/>
                <w:numId w:val="24"/>
              </w:numPr>
              <w:tabs>
                <w:tab w:val="left" w:pos="-11749"/>
              </w:tabs>
              <w:spacing w:after="101" w:line="256" w:lineRule="exact"/>
              <w:ind w:left="360"/>
              <w:jc w:val="both"/>
              <w:rPr>
                <w:rFonts w:ascii="Arial" w:hAnsi="Arial" w:cs="Arial"/>
                <w:sz w:val="18"/>
                <w:szCs w:val="18"/>
              </w:rPr>
            </w:pPr>
            <w:r w:rsidRPr="00DB4279">
              <w:rPr>
                <w:rFonts w:ascii="Arial" w:hAnsi="Arial" w:cs="Arial"/>
                <w:sz w:val="18"/>
                <w:szCs w:val="18"/>
              </w:rPr>
              <w:t>Requisitos y documentación exigida.</w:t>
            </w:r>
          </w:p>
          <w:p w:rsidR="0034403A" w:rsidRPr="00DB4279" w:rsidRDefault="0034403A" w:rsidP="0034403A">
            <w:pPr>
              <w:numPr>
                <w:ilvl w:val="0"/>
                <w:numId w:val="24"/>
              </w:numPr>
              <w:tabs>
                <w:tab w:val="left" w:pos="-11749"/>
              </w:tabs>
              <w:spacing w:after="101" w:line="256" w:lineRule="exact"/>
              <w:ind w:left="360"/>
              <w:jc w:val="both"/>
              <w:rPr>
                <w:rFonts w:ascii="Arial" w:hAnsi="Arial" w:cs="Arial"/>
                <w:sz w:val="18"/>
                <w:szCs w:val="18"/>
              </w:rPr>
            </w:pPr>
            <w:r w:rsidRPr="00DB4279">
              <w:rPr>
                <w:rFonts w:ascii="Arial" w:hAnsi="Arial" w:cs="Arial"/>
                <w:sz w:val="18"/>
                <w:szCs w:val="18"/>
              </w:rPr>
              <w:t>Pruebas y exámenes solicitados.</w:t>
            </w:r>
          </w:p>
          <w:p w:rsidR="0034403A" w:rsidRPr="00DB4279" w:rsidRDefault="0034403A" w:rsidP="00295C79">
            <w:pPr>
              <w:spacing w:after="40" w:line="200" w:lineRule="exact"/>
              <w:jc w:val="both"/>
              <w:rPr>
                <w:rFonts w:ascii="Arial" w:hAnsi="Arial" w:cs="Arial"/>
                <w:sz w:val="18"/>
                <w:szCs w:val="18"/>
              </w:rPr>
            </w:pPr>
            <w:r w:rsidRPr="00DB4279">
              <w:rPr>
                <w:rFonts w:ascii="Arial" w:hAnsi="Arial" w:cs="Arial"/>
                <w:sz w:val="18"/>
                <w:szCs w:val="18"/>
              </w:rPr>
              <w:t>Indique las áreas y/o puestos críticos que se hayan identificado como de riesgo, conforme a su análisis y señale lo siguiente:</w:t>
            </w:r>
          </w:p>
          <w:p w:rsidR="0034403A" w:rsidRPr="00DB4279" w:rsidRDefault="0034403A" w:rsidP="0034403A">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34403A" w:rsidRPr="00DB4279" w:rsidRDefault="0034403A" w:rsidP="0034403A">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0034403A" w:rsidRPr="00DB4279" w:rsidRDefault="0034403A" w:rsidP="0034403A">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Indique los exámenes médicos y toxicológicos que se realizan a los operadores/choferes.</w:t>
            </w:r>
          </w:p>
          <w:p w:rsidR="0034403A" w:rsidRPr="00DB4279" w:rsidRDefault="0034403A" w:rsidP="0034403A">
            <w:pPr>
              <w:numPr>
                <w:ilvl w:val="0"/>
                <w:numId w:val="24"/>
              </w:numPr>
              <w:tabs>
                <w:tab w:val="left" w:pos="-11749"/>
              </w:tabs>
              <w:spacing w:after="40" w:line="200" w:lineRule="exact"/>
              <w:ind w:left="360"/>
              <w:jc w:val="both"/>
              <w:rPr>
                <w:rFonts w:ascii="Arial" w:hAnsi="Arial" w:cs="Arial"/>
                <w:sz w:val="18"/>
                <w:szCs w:val="18"/>
              </w:rPr>
            </w:pPr>
            <w:r w:rsidRPr="00DB4279">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34403A" w:rsidRPr="00DB4279" w:rsidRDefault="0034403A" w:rsidP="0034403A">
      <w:pPr>
        <w:pStyle w:val="texto0"/>
        <w:spacing w:after="40" w:line="240" w:lineRule="auto"/>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13176" w:type="dxa"/>
            <w:gridSpan w:val="2"/>
            <w:tcBorders>
              <w:bottom w:val="single" w:sz="4" w:space="0" w:color="auto"/>
            </w:tcBorders>
            <w:shd w:val="clear" w:color="auto" w:fill="E0E0E0"/>
            <w:noWrap/>
            <w:vAlign w:val="center"/>
          </w:tcPr>
          <w:p w:rsidR="0034403A" w:rsidRPr="00DB4279" w:rsidRDefault="0034403A" w:rsidP="00295C79">
            <w:pPr>
              <w:spacing w:after="40"/>
              <w:ind w:left="416" w:hanging="416"/>
              <w:jc w:val="both"/>
              <w:rPr>
                <w:rFonts w:ascii="Arial" w:hAnsi="Arial" w:cs="Arial"/>
                <w:b/>
                <w:sz w:val="18"/>
                <w:szCs w:val="18"/>
              </w:rPr>
            </w:pPr>
            <w:r w:rsidRPr="00DB4279">
              <w:rPr>
                <w:rFonts w:ascii="Arial" w:hAnsi="Arial" w:cs="Arial"/>
                <w:b/>
                <w:sz w:val="18"/>
                <w:szCs w:val="18"/>
              </w:rPr>
              <w:t>8.2</w:t>
            </w:r>
            <w:r w:rsidRPr="00DB4279">
              <w:rPr>
                <w:rFonts w:ascii="Arial" w:hAnsi="Arial" w:cs="Arial"/>
                <w:b/>
                <w:sz w:val="18"/>
                <w:szCs w:val="18"/>
              </w:rPr>
              <w:tab/>
              <w:t>Procedimiento para baja del personal.</w:t>
            </w:r>
          </w:p>
        </w:tc>
      </w:tr>
      <w:tr w:rsidR="0034403A" w:rsidRPr="00DB4279" w:rsidTr="00295C79">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34403A" w:rsidRPr="00DB4279" w:rsidRDefault="0034403A" w:rsidP="00295C79">
            <w:pPr>
              <w:spacing w:after="40"/>
              <w:ind w:left="416" w:hanging="416"/>
              <w:jc w:val="both"/>
              <w:rPr>
                <w:rFonts w:ascii="Arial" w:hAnsi="Arial" w:cs="Arial"/>
                <w:sz w:val="18"/>
                <w:szCs w:val="18"/>
              </w:rPr>
            </w:pPr>
            <w:r w:rsidRPr="00DB4279">
              <w:rPr>
                <w:rFonts w:ascii="Arial" w:hAnsi="Arial" w:cs="Arial"/>
                <w:sz w:val="18"/>
                <w:szCs w:val="18"/>
              </w:rPr>
              <w:tab/>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40"/>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40"/>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40"/>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40"/>
              <w:jc w:val="both"/>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0034403A" w:rsidRPr="00DB4279" w:rsidRDefault="0034403A" w:rsidP="0034403A">
            <w:pPr>
              <w:numPr>
                <w:ilvl w:val="0"/>
                <w:numId w:val="25"/>
              </w:numPr>
              <w:tabs>
                <w:tab w:val="left" w:pos="-11569"/>
              </w:tabs>
              <w:spacing w:after="40"/>
              <w:ind w:left="360"/>
              <w:jc w:val="both"/>
              <w:rPr>
                <w:rFonts w:ascii="Arial" w:hAnsi="Arial" w:cs="Arial"/>
                <w:sz w:val="18"/>
                <w:szCs w:val="18"/>
              </w:rPr>
            </w:pPr>
            <w:r w:rsidRPr="00DB4279">
              <w:rPr>
                <w:rFonts w:ascii="Arial" w:hAnsi="Arial" w:cs="Arial"/>
                <w:sz w:val="18"/>
                <w:szCs w:val="18"/>
              </w:rPr>
              <w:t>Como se realiza la entrega de identificaciones, uniformes, llaves y demás equipo.</w:t>
            </w:r>
          </w:p>
          <w:p w:rsidR="0034403A" w:rsidRPr="00DB4279" w:rsidRDefault="0034403A" w:rsidP="0034403A">
            <w:pPr>
              <w:numPr>
                <w:ilvl w:val="0"/>
                <w:numId w:val="25"/>
              </w:numPr>
              <w:tabs>
                <w:tab w:val="left" w:pos="-11569"/>
              </w:tabs>
              <w:spacing w:after="40"/>
              <w:ind w:left="360"/>
              <w:jc w:val="both"/>
              <w:rPr>
                <w:rFonts w:ascii="Arial" w:hAnsi="Arial" w:cs="Arial"/>
                <w:sz w:val="18"/>
                <w:szCs w:val="18"/>
              </w:rPr>
            </w:pPr>
            <w:r w:rsidRPr="00DB4279">
              <w:rPr>
                <w:rFonts w:ascii="Arial" w:hAnsi="Arial" w:cs="Arial"/>
                <w:sz w:val="18"/>
                <w:szCs w:val="18"/>
              </w:rPr>
              <w:t>Indique si cuentan con un registro y/o formato, en que se identifique y asegure la entrega de material, y baja en sistemas informáticos. (En su caso, favor de anexar)</w:t>
            </w:r>
          </w:p>
          <w:p w:rsidR="0034403A" w:rsidRPr="00DB4279" w:rsidRDefault="0034403A" w:rsidP="0034403A">
            <w:pPr>
              <w:numPr>
                <w:ilvl w:val="0"/>
                <w:numId w:val="25"/>
              </w:numPr>
              <w:tabs>
                <w:tab w:val="left" w:pos="-11569"/>
              </w:tabs>
              <w:spacing w:after="40"/>
              <w:ind w:left="360"/>
              <w:jc w:val="both"/>
              <w:rPr>
                <w:rFonts w:ascii="Arial" w:hAnsi="Arial" w:cs="Arial"/>
                <w:sz w:val="18"/>
                <w:szCs w:val="18"/>
              </w:rPr>
            </w:pPr>
            <w:r w:rsidRPr="00DB4279">
              <w:rPr>
                <w:rFonts w:ascii="Arial" w:hAnsi="Arial" w:cs="Arial"/>
                <w:sz w:val="18"/>
                <w:szCs w:val="18"/>
              </w:rPr>
              <w:t>Señale si mantienen registros del personal que finalizó su relación laboral con la empresa transportista, para que en caso de que haya sido por motivos de seguridad, prevenir a sus proveedores de servicios y/o asociados de negocio.</w:t>
            </w:r>
          </w:p>
        </w:tc>
      </w:tr>
    </w:tbl>
    <w:p w:rsidR="0034403A" w:rsidRPr="00A633AC" w:rsidRDefault="0034403A" w:rsidP="0034403A">
      <w:pPr>
        <w:pStyle w:val="texto0"/>
        <w:spacing w:after="0" w:line="240" w:lineRule="auto"/>
        <w:ind w:firstLine="0"/>
        <w:rPr>
          <w:rFonts w:ascii="Arial" w:hAnsi="Arial" w:cs="Arial"/>
          <w:sz w:val="4"/>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8.3 Administración de personal.</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Se debe mantener una lista actualizada de los empleados contratados directamente por la empresa, así como contratados a través de un tercero. Asimismo, se deberá realizar y mantener actualizados los registros de afiliación ante las Instituciones de seguridad social y demás registros legales de orden laboral.</w:t>
            </w:r>
          </w:p>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bl>
    <w:p w:rsidR="0034403A" w:rsidRPr="00DB4279" w:rsidRDefault="0034403A" w:rsidP="0034403A">
      <w:pPr>
        <w:pStyle w:val="texto0"/>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101"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101" w:line="216" w:lineRule="exact"/>
              <w:jc w:val="both"/>
              <w:rPr>
                <w:rFonts w:ascii="Arial" w:hAnsi="Arial" w:cs="Arial"/>
                <w:sz w:val="18"/>
                <w:szCs w:val="18"/>
              </w:rPr>
            </w:pPr>
            <w:r w:rsidRPr="00DB4279">
              <w:rPr>
                <w:rFonts w:ascii="Arial" w:hAnsi="Arial" w:cs="Arial"/>
                <w:sz w:val="18"/>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Nombre completo.</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Fotografía actualizada mínimo cada 5 años.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Datos personales (edad, nombre, fecha de nacimiento, número telefónico, domicilio, CURP, número de IMSS, tipo sanguíneo, alergias, etcétera).</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Filiación.</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Antecedentes laborales.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Enfermedades.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Exámenes médicos.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Capacitación.</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Tipo de licencia y estatus de la misma (deben contar con un registro de licencias de transportistas con la vigencia correspondiente, con el fin de evitar que sus choferes viajen con la licencia vencida).</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Resultados de evaluaciones periódicas.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t>Observaciones</w:t>
            </w:r>
          </w:p>
          <w:p w:rsidR="0034403A" w:rsidRPr="00DB4279" w:rsidRDefault="0034403A" w:rsidP="00295C79">
            <w:pPr>
              <w:spacing w:after="101" w:line="216" w:lineRule="exact"/>
              <w:ind w:left="360" w:hanging="360"/>
              <w:jc w:val="both"/>
              <w:rPr>
                <w:rFonts w:ascii="Arial" w:hAnsi="Arial" w:cs="Arial"/>
                <w:sz w:val="18"/>
                <w:szCs w:val="18"/>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rPr>
              <w:t>Este personal, deberá estar contratado de acuerdo a las leyes y reglamentos de orden laboral vigentes.</w:t>
            </w:r>
          </w:p>
        </w:tc>
      </w:tr>
    </w:tbl>
    <w:p w:rsidR="0034403A" w:rsidRPr="00DB4279" w:rsidRDefault="0034403A" w:rsidP="0034403A">
      <w:pPr>
        <w:spacing w:after="60"/>
        <w:ind w:firstLine="288"/>
        <w:jc w:val="both"/>
        <w:rPr>
          <w:rFonts w:ascii="Arial" w:hAnsi="Arial" w:cs="Arial"/>
          <w:b/>
          <w:sz w:val="18"/>
          <w:szCs w:val="18"/>
        </w:rPr>
      </w:pPr>
      <w:r w:rsidRPr="00DB4279">
        <w:rPr>
          <w:rFonts w:ascii="Arial" w:hAnsi="Arial" w:cs="Arial"/>
          <w:b/>
          <w:sz w:val="18"/>
          <w:szCs w:val="18"/>
        </w:rPr>
        <w:t>9. Seguridad de la información y documentación.</w:t>
      </w:r>
    </w:p>
    <w:p w:rsidR="0034403A" w:rsidRPr="00DB4279" w:rsidRDefault="0034403A" w:rsidP="0034403A">
      <w:pPr>
        <w:spacing w:after="60"/>
        <w:ind w:left="284" w:firstLine="4"/>
        <w:jc w:val="both"/>
        <w:rPr>
          <w:rFonts w:ascii="Arial" w:hAnsi="Arial" w:cs="Arial"/>
          <w:sz w:val="18"/>
          <w:szCs w:val="18"/>
        </w:rPr>
      </w:pPr>
      <w:r w:rsidRPr="00DB4279">
        <w:rPr>
          <w:rFonts w:ascii="Arial" w:hAnsi="Arial" w:cs="Arial"/>
          <w:sz w:val="18"/>
          <w:szCs w:val="18"/>
        </w:rPr>
        <w:t>Deben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60"/>
              <w:jc w:val="both"/>
              <w:rPr>
                <w:rFonts w:ascii="Arial" w:hAnsi="Arial" w:cs="Arial"/>
                <w:b/>
                <w:sz w:val="18"/>
                <w:szCs w:val="18"/>
              </w:rPr>
            </w:pPr>
            <w:r w:rsidRPr="00DB4279">
              <w:rPr>
                <w:rFonts w:ascii="Arial" w:hAnsi="Arial" w:cs="Arial"/>
                <w:b/>
                <w:sz w:val="18"/>
                <w:szCs w:val="18"/>
              </w:rPr>
              <w:t>9.1 Clasificación y manejo de documentos.</w:t>
            </w:r>
          </w:p>
        </w:tc>
      </w:tr>
      <w:tr w:rsidR="0034403A" w:rsidRPr="00DB4279" w:rsidTr="00295C79">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Deben existir procedimientos para clasificar documentos de acuerdo a su sensibilidad y/o importancia, con especial énfasis en aquella recibida por sus contratantes donde se describe información relacionada con rutas, materiales, mercancías y/o bienes que se trasladan, cartas de instrucciones, horarios, nombres de clientes y/o contactos, entre otros. La documentación sensible e importante debe ser almacenada en un área segura que solamente permita su acceso a personal autorizado. Se deben conducir revisiones de forma regular para asegurar que los documentos no sean utilizados de manera indebida.</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Se debe identificar el tiempo de vida útil de documentación y/o expedientes y establecer procedimientos para su destrucción.</w:t>
            </w:r>
          </w:p>
          <w:p w:rsidR="0034403A" w:rsidRPr="00DB4279" w:rsidRDefault="0034403A" w:rsidP="0034403A">
            <w:pPr>
              <w:numPr>
                <w:ilvl w:val="0"/>
                <w:numId w:val="26"/>
              </w:numPr>
              <w:spacing w:after="60"/>
              <w:ind w:left="360"/>
              <w:jc w:val="both"/>
              <w:rPr>
                <w:rFonts w:ascii="Arial" w:hAnsi="Arial" w:cs="Arial"/>
                <w:sz w:val="18"/>
                <w:szCs w:val="18"/>
              </w:rPr>
            </w:pPr>
            <w:r w:rsidRPr="00DB4279">
              <w:rPr>
                <w:rFonts w:ascii="Arial" w:hAnsi="Arial" w:cs="Arial"/>
                <w:sz w:val="18"/>
                <w:szCs w:val="18"/>
              </w:rPr>
              <w:t>La empresa debe contar con expedientes actualizados y resguardados de los medios de transporte, contenedores, remolques y semirremolques, con lo siguiente: Acreditación de la propiedad o legal posesión del vehículo con factura, carta factura, pedimento, contrato de arrendamiento o documento del Registro Nacional de Vehículos.</w:t>
            </w:r>
          </w:p>
          <w:p w:rsidR="0034403A" w:rsidRPr="00DB4279" w:rsidRDefault="0034403A" w:rsidP="0034403A">
            <w:pPr>
              <w:numPr>
                <w:ilvl w:val="0"/>
                <w:numId w:val="3"/>
              </w:numPr>
              <w:spacing w:after="60"/>
              <w:jc w:val="both"/>
              <w:rPr>
                <w:rFonts w:ascii="Arial" w:hAnsi="Arial" w:cs="Arial"/>
                <w:sz w:val="18"/>
                <w:szCs w:val="18"/>
              </w:rPr>
            </w:pPr>
            <w:r w:rsidRPr="00DB4279">
              <w:rPr>
                <w:rFonts w:ascii="Arial" w:hAnsi="Arial" w:cs="Arial"/>
                <w:sz w:val="18"/>
                <w:szCs w:val="18"/>
              </w:rPr>
              <w:t>Tarjeta de circulación.</w:t>
            </w:r>
          </w:p>
          <w:p w:rsidR="0034403A" w:rsidRPr="00DB4279" w:rsidRDefault="0034403A" w:rsidP="0034403A">
            <w:pPr>
              <w:numPr>
                <w:ilvl w:val="0"/>
                <w:numId w:val="26"/>
              </w:numPr>
              <w:tabs>
                <w:tab w:val="left" w:pos="396"/>
              </w:tabs>
              <w:spacing w:after="60"/>
              <w:ind w:left="360"/>
              <w:jc w:val="both"/>
              <w:rPr>
                <w:rFonts w:ascii="Arial" w:hAnsi="Arial" w:cs="Arial"/>
                <w:sz w:val="18"/>
                <w:szCs w:val="18"/>
              </w:rPr>
            </w:pPr>
            <w:r w:rsidRPr="00DB4279">
              <w:rPr>
                <w:rFonts w:ascii="Arial" w:hAnsi="Arial" w:cs="Arial"/>
                <w:sz w:val="18"/>
                <w:szCs w:val="18"/>
              </w:rPr>
              <w:t>Póliza de seguro de responsabilidad civil por daños a terceros o fondo de garantía vigente;</w:t>
            </w:r>
          </w:p>
          <w:p w:rsidR="0034403A" w:rsidRPr="00DB4279" w:rsidRDefault="0034403A" w:rsidP="0034403A">
            <w:pPr>
              <w:numPr>
                <w:ilvl w:val="0"/>
                <w:numId w:val="26"/>
              </w:numPr>
              <w:tabs>
                <w:tab w:val="left" w:pos="396"/>
              </w:tabs>
              <w:spacing w:after="60"/>
              <w:ind w:left="360"/>
              <w:jc w:val="both"/>
              <w:rPr>
                <w:rFonts w:ascii="Arial" w:hAnsi="Arial" w:cs="Arial"/>
                <w:sz w:val="18"/>
                <w:szCs w:val="18"/>
              </w:rPr>
            </w:pPr>
            <w:r w:rsidRPr="00DB4279">
              <w:rPr>
                <w:rFonts w:ascii="Arial" w:hAnsi="Arial" w:cs="Arial"/>
                <w:sz w:val="18"/>
                <w:szCs w:val="18"/>
              </w:rPr>
              <w:t>Certificado de baja emisión de contaminantes.</w:t>
            </w:r>
          </w:p>
          <w:p w:rsidR="0034403A" w:rsidRPr="00DB4279" w:rsidRDefault="0034403A" w:rsidP="0034403A">
            <w:pPr>
              <w:numPr>
                <w:ilvl w:val="0"/>
                <w:numId w:val="26"/>
              </w:numPr>
              <w:tabs>
                <w:tab w:val="left" w:pos="396"/>
              </w:tabs>
              <w:spacing w:after="60"/>
              <w:ind w:left="360"/>
              <w:jc w:val="both"/>
              <w:rPr>
                <w:rFonts w:ascii="Arial" w:hAnsi="Arial" w:cs="Arial"/>
                <w:sz w:val="18"/>
                <w:szCs w:val="18"/>
              </w:rPr>
            </w:pPr>
            <w:r w:rsidRPr="00DB4279">
              <w:rPr>
                <w:rFonts w:ascii="Arial" w:hAnsi="Arial" w:cs="Arial"/>
                <w:sz w:val="18"/>
                <w:szCs w:val="18"/>
              </w:rPr>
              <w:t>Para el caso del traslado de materiales y residuos peligros, la empresa transportista deberá contar con póliza de seguro de daños al medio ambiente.</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Lo anterior de acuerdo a lo estipulado en el Reglamento de Autotransporte Federal y Servicios Auxiliares y el Reglamento para el Transporte Terrestre de Materiales y Residuos Peligrosos.</w:t>
            </w:r>
          </w:p>
        </w:tc>
      </w:tr>
    </w:tbl>
    <w:p w:rsidR="0034403A" w:rsidRPr="00DB4279" w:rsidRDefault="0034403A" w:rsidP="0034403A">
      <w:pPr>
        <w:pStyle w:val="Texto"/>
        <w:spacing w:after="60" w:line="240" w:lineRule="auto"/>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60"/>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6" w:space="0" w:color="auto"/>
              <w:left w:val="single" w:sz="6" w:space="0" w:color="auto"/>
              <w:bottom w:val="single" w:sz="6" w:space="0" w:color="auto"/>
              <w:right w:val="single" w:sz="6" w:space="0" w:color="auto"/>
            </w:tcBorders>
            <w:shd w:val="clear" w:color="auto" w:fill="C0C0C0"/>
          </w:tcPr>
          <w:p w:rsidR="0034403A" w:rsidRPr="00DB4279" w:rsidRDefault="0034403A" w:rsidP="00295C79">
            <w:pPr>
              <w:spacing w:after="60"/>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0"/>
              <w:jc w:val="both"/>
              <w:rPr>
                <w:rFonts w:ascii="Arial" w:hAnsi="Arial" w:cs="Arial"/>
                <w:sz w:val="18"/>
                <w:szCs w:val="18"/>
              </w:rPr>
            </w:pPr>
          </w:p>
        </w:tc>
        <w:tc>
          <w:tcPr>
            <w:tcW w:w="4721"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(clasificación y archivo de documentos).</w:t>
            </w:r>
          </w:p>
          <w:p w:rsidR="0034403A" w:rsidRPr="00DB4279" w:rsidRDefault="0034403A" w:rsidP="00295C79">
            <w:pPr>
              <w:spacing w:after="60"/>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60"/>
              <w:jc w:val="both"/>
              <w:rPr>
                <w:rFonts w:ascii="Arial" w:hAnsi="Arial" w:cs="Arial"/>
                <w:sz w:val="18"/>
                <w:szCs w:val="18"/>
              </w:rPr>
            </w:pPr>
            <w:r w:rsidRPr="00DB4279">
              <w:rPr>
                <w:rFonts w:ascii="Arial" w:hAnsi="Arial" w:cs="Arial"/>
                <w:sz w:val="18"/>
                <w:szCs w:val="18"/>
              </w:rPr>
              <w:t>Los procedimientos del solicitante podrán incluir:</w:t>
            </w:r>
          </w:p>
          <w:p w:rsidR="0034403A" w:rsidRPr="00DB4279" w:rsidRDefault="0034403A" w:rsidP="00295C79">
            <w:pPr>
              <w:tabs>
                <w:tab w:val="left" w:pos="401"/>
              </w:tabs>
              <w:spacing w:after="60"/>
              <w:ind w:left="401" w:hanging="401"/>
              <w:jc w:val="both"/>
              <w:rPr>
                <w:rFonts w:ascii="Arial" w:hAnsi="Arial" w:cs="Arial"/>
                <w:sz w:val="18"/>
                <w:szCs w:val="18"/>
              </w:rPr>
            </w:pPr>
            <w:r w:rsidRPr="00DB4279">
              <w:rPr>
                <w:rFonts w:ascii="Arial" w:hAnsi="Arial" w:cs="Arial"/>
                <w:b/>
                <w:sz w:val="18"/>
                <w:szCs w:val="18"/>
              </w:rPr>
              <w:t>a)</w:t>
            </w:r>
            <w:r w:rsidRPr="00DB4279">
              <w:rPr>
                <w:rFonts w:ascii="Arial" w:hAnsi="Arial" w:cs="Arial"/>
                <w:b/>
                <w:sz w:val="18"/>
                <w:szCs w:val="18"/>
              </w:rPr>
              <w:tab/>
            </w:r>
            <w:r w:rsidRPr="00DB4279">
              <w:rPr>
                <w:rFonts w:ascii="Arial" w:hAnsi="Arial" w:cs="Arial"/>
                <w:sz w:val="18"/>
                <w:szCs w:val="18"/>
              </w:rPr>
              <w:t>Registro de control para entrega, préstamo, entre otros de documentación.</w:t>
            </w:r>
          </w:p>
          <w:p w:rsidR="0034403A" w:rsidRPr="00DB4279" w:rsidRDefault="0034403A" w:rsidP="00295C79">
            <w:pPr>
              <w:tabs>
                <w:tab w:val="left" w:pos="401"/>
              </w:tabs>
              <w:spacing w:after="60"/>
              <w:ind w:left="401" w:hanging="401"/>
              <w:jc w:val="both"/>
              <w:rPr>
                <w:rFonts w:ascii="Arial" w:hAnsi="Arial" w:cs="Arial"/>
                <w:sz w:val="18"/>
                <w:szCs w:val="18"/>
              </w:rPr>
            </w:pPr>
            <w:r w:rsidRPr="00DB4279">
              <w:rPr>
                <w:rFonts w:ascii="Arial" w:hAnsi="Arial" w:cs="Arial"/>
                <w:b/>
                <w:sz w:val="18"/>
                <w:szCs w:val="18"/>
              </w:rPr>
              <w:t>b)</w:t>
            </w:r>
            <w:r w:rsidRPr="00DB4279">
              <w:rPr>
                <w:rFonts w:ascii="Arial" w:hAnsi="Arial" w:cs="Arial"/>
                <w:b/>
                <w:sz w:val="18"/>
                <w:szCs w:val="18"/>
              </w:rPr>
              <w:tab/>
            </w:r>
            <w:r w:rsidRPr="00DB4279">
              <w:rPr>
                <w:rFonts w:ascii="Arial" w:hAnsi="Arial" w:cs="Arial"/>
                <w:sz w:val="18"/>
                <w:szCs w:val="18"/>
              </w:rPr>
              <w:t>Acceso restringido al área de archivos.</w:t>
            </w:r>
          </w:p>
          <w:p w:rsidR="0034403A" w:rsidRPr="00DB4279" w:rsidRDefault="0034403A" w:rsidP="00295C79">
            <w:pPr>
              <w:tabs>
                <w:tab w:val="left" w:pos="401"/>
              </w:tabs>
              <w:spacing w:after="60"/>
              <w:ind w:left="401" w:hanging="401"/>
              <w:jc w:val="both"/>
              <w:rPr>
                <w:rFonts w:ascii="Arial" w:hAnsi="Arial" w:cs="Arial"/>
                <w:sz w:val="18"/>
                <w:szCs w:val="18"/>
              </w:rPr>
            </w:pPr>
            <w:r w:rsidRPr="00DB4279">
              <w:rPr>
                <w:rFonts w:ascii="Arial" w:hAnsi="Arial" w:cs="Arial"/>
                <w:b/>
                <w:sz w:val="18"/>
                <w:szCs w:val="18"/>
              </w:rPr>
              <w:t>c)</w:t>
            </w:r>
            <w:r w:rsidRPr="00DB4279">
              <w:rPr>
                <w:rFonts w:ascii="Arial" w:hAnsi="Arial" w:cs="Arial"/>
                <w:b/>
                <w:sz w:val="18"/>
                <w:szCs w:val="18"/>
              </w:rPr>
              <w:tab/>
            </w:r>
            <w:r w:rsidRPr="00DB4279">
              <w:rPr>
                <w:rFonts w:ascii="Arial" w:hAnsi="Arial" w:cs="Arial"/>
                <w:sz w:val="18"/>
                <w:szCs w:val="18"/>
              </w:rPr>
              <w:t>Políticas de almacenamiento y clasificación.</w:t>
            </w:r>
          </w:p>
          <w:p w:rsidR="0034403A" w:rsidRPr="00DB4279" w:rsidRDefault="0034403A" w:rsidP="00295C79">
            <w:pPr>
              <w:tabs>
                <w:tab w:val="left" w:pos="401"/>
              </w:tabs>
              <w:spacing w:after="60"/>
              <w:ind w:left="401" w:hanging="401"/>
              <w:jc w:val="both"/>
              <w:rPr>
                <w:rFonts w:ascii="Arial" w:hAnsi="Arial" w:cs="Arial"/>
                <w:sz w:val="18"/>
                <w:szCs w:val="18"/>
              </w:rPr>
            </w:pPr>
            <w:r w:rsidRPr="00DB4279">
              <w:rPr>
                <w:rFonts w:ascii="Arial" w:hAnsi="Arial" w:cs="Arial"/>
                <w:b/>
                <w:sz w:val="18"/>
                <w:szCs w:val="18"/>
              </w:rPr>
              <w:t>d)</w:t>
            </w:r>
            <w:r w:rsidRPr="00DB4279">
              <w:rPr>
                <w:rFonts w:ascii="Arial" w:hAnsi="Arial" w:cs="Arial"/>
                <w:b/>
                <w:sz w:val="18"/>
                <w:szCs w:val="18"/>
              </w:rPr>
              <w:tab/>
            </w:r>
            <w:r w:rsidRPr="00DB4279">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w:rsidR="0034403A" w:rsidRPr="00DB4279" w:rsidRDefault="0034403A" w:rsidP="0034403A">
      <w:pPr>
        <w:pStyle w:val="texto0"/>
        <w:spacing w:after="0"/>
        <w:rPr>
          <w:rFonts w:ascii="Arial" w:hAnsi="Arial" w:cs="Arial"/>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tcPr>
          <w:p w:rsidR="0034403A" w:rsidRPr="00DB4279" w:rsidRDefault="0034403A" w:rsidP="00295C79">
            <w:pPr>
              <w:spacing w:after="80" w:line="216" w:lineRule="exact"/>
              <w:jc w:val="both"/>
              <w:rPr>
                <w:rFonts w:ascii="Arial" w:hAnsi="Arial" w:cs="Arial"/>
                <w:b/>
                <w:sz w:val="18"/>
                <w:szCs w:val="18"/>
              </w:rPr>
            </w:pPr>
            <w:r w:rsidRPr="00DB4279">
              <w:rPr>
                <w:rFonts w:ascii="Arial" w:hAnsi="Arial" w:cs="Arial"/>
                <w:b/>
                <w:sz w:val="18"/>
                <w:szCs w:val="18"/>
              </w:rPr>
              <w:t>9.2 Seguridad de la Tecnología de la Información.</w:t>
            </w:r>
          </w:p>
        </w:tc>
      </w:tr>
      <w:tr w:rsidR="0034403A" w:rsidRPr="00DB4279" w:rsidTr="00295C79">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shd w:val="pct12" w:color="auto" w:fill="auto"/>
          </w:tcPr>
          <w:p w:rsidR="0034403A" w:rsidRPr="00DB4279" w:rsidRDefault="0034403A" w:rsidP="00295C79">
            <w:pPr>
              <w:spacing w:after="80"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6" w:space="0" w:color="auto"/>
              <w:left w:val="single" w:sz="6" w:space="0" w:color="auto"/>
              <w:bottom w:val="single" w:sz="6" w:space="0" w:color="auto"/>
              <w:right w:val="single" w:sz="6" w:space="0" w:color="auto"/>
            </w:tcBorders>
            <w:shd w:val="pct12" w:color="auto" w:fill="auto"/>
          </w:tcPr>
          <w:p w:rsidR="0034403A" w:rsidRPr="00DB4279" w:rsidRDefault="0034403A" w:rsidP="00295C79">
            <w:pPr>
              <w:spacing w:after="80"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p>
        </w:tc>
        <w:tc>
          <w:tcPr>
            <w:tcW w:w="4721"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incluir los siguientes puntos:</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Señale la frecuencia con que se llevan a cabo las copias de respaldo.</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Quien tiene acceso a los mismos, y quien autoriza la recuperación de la información.</w:t>
            </w:r>
          </w:p>
        </w:tc>
      </w:tr>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p>
        </w:tc>
        <w:tc>
          <w:tcPr>
            <w:tcW w:w="4721"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Describa el procedimiento para la protección de sus sistemas informáticos que garanticen la seguridad de la información, asegúrese de indicar lo siguiente:</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si los sistemas están protegidos bajo contraseñas y con qué frecuencia son modificadas.</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Señale si existen políticas de seguridad de la información para su protección.</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los mecanismos o sistemas para detectar el abuso, o intrusión de personas no autorizadas a sus sistemas.</w:t>
            </w:r>
          </w:p>
          <w:p w:rsidR="0034403A" w:rsidRPr="00DB4279" w:rsidRDefault="0034403A" w:rsidP="00295C79">
            <w:pPr>
              <w:spacing w:after="80" w:line="216" w:lineRule="exact"/>
              <w:ind w:left="360" w:hanging="360"/>
              <w:jc w:val="both"/>
              <w:rPr>
                <w:rFonts w:ascii="Arial" w:hAnsi="Arial" w:cs="Arial"/>
                <w:sz w:val="18"/>
                <w:szCs w:val="18"/>
              </w:rPr>
            </w:pPr>
            <w:r>
              <w:rPr>
                <w:rFonts w:ascii="Arial" w:hAnsi="Arial" w:cs="Arial"/>
                <w:sz w:val="18"/>
                <w:szCs w:val="18"/>
              </w:rPr>
              <w:sym w:font="Wingdings" w:char="F06F"/>
            </w:r>
            <w:r w:rsidRPr="00DB4279">
              <w:rPr>
                <w:rFonts w:ascii="Arial" w:hAnsi="Arial" w:cs="Arial"/>
                <w:sz w:val="18"/>
                <w:szCs w:val="18"/>
              </w:rPr>
              <w:tab/>
              <w:t>Indique las políticas correctivas y/o sanciones en caso de la detección de alguna violación a las políticas de seguridad de la información.</w:t>
            </w:r>
          </w:p>
        </w:tc>
      </w:tr>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p>
        </w:tc>
        <w:tc>
          <w:tcPr>
            <w:tcW w:w="4721"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Indique si el equipo de cómputo cuenta con un sistema de respaldo de suministro eléctrico que permita la continuidad del negocio.</w:t>
            </w:r>
          </w:p>
          <w:p w:rsidR="0034403A" w:rsidRPr="00DB4279" w:rsidRDefault="0034403A" w:rsidP="00295C79">
            <w:pPr>
              <w:spacing w:after="80" w:line="21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Los procedimientos referentes al respaldo de la información de la empresa podrán incluir:</w:t>
            </w:r>
          </w:p>
          <w:p w:rsidR="0034403A" w:rsidRPr="00DB4279" w:rsidRDefault="0034403A" w:rsidP="00295C79">
            <w:pPr>
              <w:spacing w:after="80" w:line="216" w:lineRule="exact"/>
              <w:ind w:left="374" w:hanging="374"/>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t>Cómo y por cuánto tiempo se almacenan los datos.</w:t>
            </w:r>
          </w:p>
        </w:tc>
      </w:tr>
    </w:tbl>
    <w:p w:rsidR="0034403A" w:rsidRPr="00F11239" w:rsidRDefault="0034403A" w:rsidP="0034403A">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blPrEx>
          <w:tblCellMar>
            <w:top w:w="0" w:type="dxa"/>
            <w:bottom w:w="0" w:type="dxa"/>
          </w:tblCellMar>
        </w:tblPrEx>
        <w:trPr>
          <w:trHeight w:val="20"/>
        </w:trPr>
        <w:tc>
          <w:tcPr>
            <w:tcW w:w="8455"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jc w:val="both"/>
              <w:rPr>
                <w:rFonts w:ascii="Arial" w:hAnsi="Arial" w:cs="Arial"/>
                <w:sz w:val="18"/>
                <w:szCs w:val="18"/>
              </w:rPr>
            </w:pPr>
          </w:p>
        </w:tc>
        <w:tc>
          <w:tcPr>
            <w:tcW w:w="4721" w:type="dxa"/>
            <w:tcBorders>
              <w:top w:val="single" w:sz="6" w:space="0" w:color="auto"/>
              <w:left w:val="single" w:sz="6" w:space="0" w:color="auto"/>
              <w:bottom w:val="single" w:sz="6" w:space="0" w:color="auto"/>
              <w:right w:val="single" w:sz="6" w:space="0" w:color="auto"/>
            </w:tcBorders>
          </w:tcPr>
          <w:p w:rsidR="0034403A" w:rsidRPr="00DB4279" w:rsidRDefault="0034403A" w:rsidP="00295C79">
            <w:pPr>
              <w:spacing w:after="80" w:line="216" w:lineRule="exact"/>
              <w:ind w:left="374" w:hanging="374"/>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t>Plan de continuidad del negocio en caso de incidente y de cómo recuperar la información.</w:t>
            </w:r>
          </w:p>
          <w:p w:rsidR="0034403A" w:rsidRPr="00DB4279" w:rsidRDefault="0034403A" w:rsidP="00295C79">
            <w:pPr>
              <w:spacing w:after="80" w:line="216" w:lineRule="exact"/>
              <w:ind w:left="374" w:hanging="374"/>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t>Frecuencia y localización de las copias de seguridad y de la información archivada.</w:t>
            </w:r>
          </w:p>
          <w:p w:rsidR="0034403A" w:rsidRPr="00DB4279" w:rsidRDefault="0034403A" w:rsidP="00295C79">
            <w:pPr>
              <w:spacing w:after="80" w:line="216" w:lineRule="exact"/>
              <w:ind w:left="374" w:hanging="374"/>
              <w:jc w:val="both"/>
              <w:rPr>
                <w:rFonts w:ascii="Arial" w:hAnsi="Arial" w:cs="Arial"/>
                <w:sz w:val="18"/>
                <w:szCs w:val="18"/>
              </w:rPr>
            </w:pPr>
            <w:r w:rsidRPr="00DB4279">
              <w:rPr>
                <w:rFonts w:ascii="Arial" w:hAnsi="Arial" w:cs="Arial"/>
                <w:b/>
                <w:sz w:val="18"/>
                <w:szCs w:val="18"/>
              </w:rPr>
              <w:t>d)</w:t>
            </w:r>
            <w:r w:rsidRPr="00DB4279">
              <w:rPr>
                <w:rFonts w:ascii="Arial" w:hAnsi="Arial" w:cs="Arial"/>
                <w:sz w:val="18"/>
                <w:szCs w:val="18"/>
              </w:rPr>
              <w:tab/>
              <w:t>Si las copias de seguridad se almacenan en sitios alternativos a las instalaciones donde se encuentra el CPD (centro de proceso de datos).</w:t>
            </w:r>
          </w:p>
          <w:p w:rsidR="0034403A" w:rsidRPr="00DB4279" w:rsidRDefault="0034403A" w:rsidP="00295C79">
            <w:pPr>
              <w:spacing w:after="80" w:line="216" w:lineRule="exact"/>
              <w:ind w:left="374" w:hanging="374"/>
              <w:jc w:val="both"/>
              <w:rPr>
                <w:rFonts w:ascii="Arial" w:hAnsi="Arial" w:cs="Arial"/>
                <w:sz w:val="18"/>
                <w:szCs w:val="18"/>
              </w:rPr>
            </w:pPr>
            <w:r w:rsidRPr="00DB4279">
              <w:rPr>
                <w:rFonts w:ascii="Arial" w:hAnsi="Arial" w:cs="Arial"/>
                <w:b/>
                <w:sz w:val="18"/>
                <w:szCs w:val="18"/>
              </w:rPr>
              <w:t>e)</w:t>
            </w:r>
            <w:r w:rsidRPr="00DB4279">
              <w:rPr>
                <w:rFonts w:ascii="Arial" w:hAnsi="Arial" w:cs="Arial"/>
                <w:sz w:val="18"/>
                <w:szCs w:val="18"/>
              </w:rPr>
              <w:tab/>
              <w:t>Pruebas de la validez de la recuperación de los datos a partir de copias de seguridad.</w:t>
            </w:r>
          </w:p>
          <w:p w:rsidR="0034403A" w:rsidRPr="00DB4279" w:rsidRDefault="0034403A" w:rsidP="00295C79">
            <w:pPr>
              <w:spacing w:after="80" w:line="216"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Los procedimientos referentes a la protección de la información de la empresa podrán incluir:</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Una política actualizada y documentada de protección de los sistemas informáticos de la empresa de accesos no autorizados y destrucción deliberada o pérdida de la información.</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Detalle si opera con sistemas múltiples (sedes/sitios) y cómo se controlan dichos sistemas.</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Quién es responsable de la protección del sistema informático de la empresa (la responsabilidad no debería estar limitada a una persona sino a varias de forma que cada uno pueda controlar las acciones del resto).</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4.</w:t>
            </w:r>
            <w:r w:rsidRPr="00DB4279">
              <w:rPr>
                <w:rFonts w:ascii="Arial" w:hAnsi="Arial" w:cs="Arial"/>
                <w:b/>
                <w:sz w:val="18"/>
                <w:szCs w:val="18"/>
              </w:rPr>
              <w:tab/>
            </w:r>
            <w:r w:rsidRPr="00DB4279">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5.</w:t>
            </w:r>
            <w:r w:rsidRPr="00DB4279">
              <w:rPr>
                <w:rFonts w:ascii="Arial" w:hAnsi="Arial" w:cs="Arial"/>
                <w:b/>
                <w:sz w:val="18"/>
                <w:szCs w:val="18"/>
              </w:rPr>
              <w:tab/>
            </w:r>
            <w:r w:rsidRPr="00DB4279">
              <w:rPr>
                <w:rFonts w:ascii="Arial" w:hAnsi="Arial" w:cs="Arial"/>
                <w:sz w:val="18"/>
                <w:szCs w:val="18"/>
              </w:rPr>
              <w:t>Formato de las contraseñas, frecuencia de cambios y quien proporciona esas contraseñas.</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6.</w:t>
            </w:r>
            <w:r w:rsidRPr="00DB4279">
              <w:rPr>
                <w:rFonts w:ascii="Arial" w:hAnsi="Arial" w:cs="Arial"/>
                <w:b/>
                <w:sz w:val="18"/>
                <w:szCs w:val="18"/>
              </w:rPr>
              <w:tab/>
            </w:r>
            <w:r w:rsidRPr="00DB4279">
              <w:rPr>
                <w:rFonts w:ascii="Arial" w:hAnsi="Arial" w:cs="Arial"/>
                <w:sz w:val="18"/>
                <w:szCs w:val="18"/>
              </w:rPr>
              <w:t>Cortafuegos "firewall" y anti-virus utilizados.</w:t>
            </w:r>
          </w:p>
          <w:p w:rsidR="0034403A" w:rsidRPr="00DB4279" w:rsidRDefault="0034403A" w:rsidP="00295C79">
            <w:pPr>
              <w:spacing w:after="80" w:line="216" w:lineRule="exact"/>
              <w:ind w:left="360" w:hanging="360"/>
              <w:jc w:val="both"/>
              <w:rPr>
                <w:rFonts w:ascii="Arial" w:hAnsi="Arial" w:cs="Arial"/>
                <w:sz w:val="18"/>
                <w:szCs w:val="18"/>
              </w:rPr>
            </w:pPr>
            <w:r w:rsidRPr="00DB4279">
              <w:rPr>
                <w:rFonts w:ascii="Arial" w:hAnsi="Arial" w:cs="Arial"/>
                <w:b/>
                <w:sz w:val="18"/>
                <w:szCs w:val="18"/>
              </w:rPr>
              <w:t>7.</w:t>
            </w:r>
            <w:r w:rsidRPr="00DB4279">
              <w:rPr>
                <w:rFonts w:ascii="Arial" w:hAnsi="Arial" w:cs="Arial"/>
                <w:b/>
                <w:sz w:val="18"/>
                <w:szCs w:val="18"/>
              </w:rPr>
              <w:tab/>
            </w:r>
            <w:r w:rsidRPr="00DB4279">
              <w:rPr>
                <w:rFonts w:ascii="Arial" w:hAnsi="Arial" w:cs="Arial"/>
                <w:sz w:val="18"/>
                <w:szCs w:val="18"/>
              </w:rPr>
              <w:t>Eliminación, mantenimiento o actualización de los detalles de usuario.</w:t>
            </w:r>
          </w:p>
          <w:p w:rsidR="0034403A" w:rsidRPr="00DB4279" w:rsidRDefault="0034403A" w:rsidP="00295C79">
            <w:pPr>
              <w:spacing w:after="80" w:line="216" w:lineRule="exact"/>
              <w:jc w:val="both"/>
              <w:rPr>
                <w:rFonts w:ascii="Arial" w:hAnsi="Arial" w:cs="Arial"/>
                <w:sz w:val="18"/>
                <w:szCs w:val="18"/>
              </w:rPr>
            </w:pPr>
            <w:r w:rsidRPr="00DB4279">
              <w:rPr>
                <w:rFonts w:ascii="Arial" w:hAnsi="Arial" w:cs="Arial"/>
                <w:sz w:val="18"/>
                <w:szCs w:val="18"/>
              </w:rPr>
              <w:t>Medidas previstas para tratar incidentes en caso de que el sistema se vea comprometido.</w:t>
            </w:r>
          </w:p>
        </w:tc>
      </w:tr>
    </w:tbl>
    <w:p w:rsidR="0034403A" w:rsidRPr="00DB4279" w:rsidRDefault="0034403A" w:rsidP="0034403A">
      <w:pPr>
        <w:spacing w:after="64" w:line="216" w:lineRule="exact"/>
        <w:ind w:firstLine="288"/>
        <w:jc w:val="both"/>
        <w:rPr>
          <w:rFonts w:ascii="Arial" w:hAnsi="Arial" w:cs="Arial"/>
          <w:b/>
          <w:sz w:val="18"/>
          <w:szCs w:val="18"/>
        </w:rPr>
      </w:pPr>
      <w:r w:rsidRPr="00DB4279">
        <w:rPr>
          <w:rFonts w:ascii="Arial" w:hAnsi="Arial" w:cs="Arial"/>
          <w:b/>
          <w:sz w:val="18"/>
          <w:szCs w:val="18"/>
        </w:rPr>
        <w:t>10. Capacitación en seguridad y concientización.</w:t>
      </w:r>
    </w:p>
    <w:p w:rsidR="0034403A" w:rsidRPr="00DB4279" w:rsidRDefault="0034403A" w:rsidP="0034403A">
      <w:pPr>
        <w:spacing w:after="64" w:line="216" w:lineRule="exact"/>
        <w:ind w:firstLine="288"/>
        <w:jc w:val="both"/>
        <w:rPr>
          <w:rFonts w:ascii="Arial" w:hAnsi="Arial" w:cs="Arial"/>
          <w:sz w:val="18"/>
          <w:szCs w:val="18"/>
        </w:rPr>
      </w:pPr>
      <w:r w:rsidRPr="00DB4279">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64" w:line="216" w:lineRule="exact"/>
              <w:jc w:val="both"/>
              <w:rPr>
                <w:rFonts w:ascii="Arial" w:hAnsi="Arial" w:cs="Arial"/>
                <w:b/>
                <w:sz w:val="18"/>
                <w:szCs w:val="18"/>
              </w:rPr>
            </w:pPr>
            <w:r w:rsidRPr="00DB4279">
              <w:rPr>
                <w:rFonts w:ascii="Arial" w:hAnsi="Arial" w:cs="Arial"/>
                <w:b/>
                <w:sz w:val="18"/>
                <w:szCs w:val="18"/>
              </w:rPr>
              <w:t>10.1 Capacitación y concientización sobre amenazas.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64" w:line="216" w:lineRule="exact"/>
              <w:jc w:val="both"/>
              <w:rPr>
                <w:rFonts w:ascii="Arial" w:hAnsi="Arial" w:cs="Arial"/>
                <w:sz w:val="18"/>
                <w:szCs w:val="18"/>
              </w:rPr>
            </w:pPr>
            <w:r w:rsidRPr="00DB4279">
              <w:rPr>
                <w:rFonts w:ascii="Arial" w:hAnsi="Arial" w:cs="Arial"/>
                <w:sz w:val="18"/>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34403A" w:rsidRPr="00DB4279" w:rsidRDefault="0034403A" w:rsidP="00295C79">
            <w:pPr>
              <w:spacing w:after="64" w:line="216" w:lineRule="exact"/>
              <w:jc w:val="both"/>
              <w:rPr>
                <w:rFonts w:ascii="Arial" w:hAnsi="Arial" w:cs="Arial"/>
                <w:sz w:val="18"/>
                <w:szCs w:val="18"/>
              </w:rPr>
            </w:pPr>
            <w:r w:rsidRPr="00DB4279">
              <w:rPr>
                <w:rFonts w:ascii="Arial" w:hAnsi="Arial" w:cs="Arial"/>
                <w:sz w:val="18"/>
                <w:szCs w:val="18"/>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0034403A" w:rsidRPr="00DB4279" w:rsidRDefault="0034403A" w:rsidP="00295C79">
            <w:pPr>
              <w:spacing w:after="64" w:line="216" w:lineRule="exact"/>
              <w:jc w:val="both"/>
              <w:rPr>
                <w:rFonts w:ascii="Arial" w:hAnsi="Arial" w:cs="Arial"/>
                <w:sz w:val="18"/>
                <w:szCs w:val="18"/>
              </w:rPr>
            </w:pPr>
            <w:r w:rsidRPr="00DB4279">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34403A" w:rsidRPr="00DB4279" w:rsidRDefault="0034403A" w:rsidP="00295C79">
            <w:pPr>
              <w:spacing w:after="64" w:line="216" w:lineRule="exact"/>
              <w:jc w:val="both"/>
              <w:rPr>
                <w:rFonts w:ascii="Arial" w:hAnsi="Arial" w:cs="Arial"/>
                <w:sz w:val="18"/>
                <w:szCs w:val="18"/>
              </w:rPr>
            </w:pPr>
            <w:r w:rsidRPr="00DB4279">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34403A" w:rsidRPr="00DB4279" w:rsidRDefault="0034403A" w:rsidP="00295C79">
            <w:pPr>
              <w:spacing w:after="64" w:line="216" w:lineRule="exact"/>
              <w:jc w:val="both"/>
              <w:rPr>
                <w:rFonts w:ascii="Arial" w:hAnsi="Arial" w:cs="Arial"/>
                <w:sz w:val="18"/>
                <w:szCs w:val="18"/>
              </w:rPr>
            </w:pPr>
            <w:r w:rsidRPr="00DB4279">
              <w:rPr>
                <w:rFonts w:ascii="Arial" w:hAnsi="Arial" w:cs="Arial"/>
                <w:sz w:val="18"/>
                <w:szCs w:val="18"/>
              </w:rPr>
              <w:t>Lo anterior, de conformidad con la reglamentación establecida por la SCT, en donde establece que los permisionarios tendrán la obligación, de proporcionar a sus conductores capacitación y adiestramiento para lograr que la prestación de los servicios sea eficiente, segura y eficaz.</w:t>
            </w:r>
          </w:p>
        </w:tc>
      </w:tr>
    </w:tbl>
    <w:p w:rsidR="0034403A" w:rsidRPr="00DB4279" w:rsidRDefault="0034403A" w:rsidP="0034403A">
      <w:pPr>
        <w:pStyle w:val="texto0"/>
        <w:spacing w:after="64"/>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64" w:line="216"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64" w:line="216"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64" w:line="216"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64" w:line="216"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34403A" w:rsidRPr="00DB4279" w:rsidRDefault="0034403A" w:rsidP="0034403A">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Breve descripción de los temas que se imparten en el programa.</w:t>
            </w:r>
          </w:p>
          <w:p w:rsidR="0034403A" w:rsidRPr="00DB4279" w:rsidRDefault="0034403A" w:rsidP="0034403A">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En qué momento se imparten. (Inducción, períodos específicos, etc.).</w:t>
            </w:r>
          </w:p>
          <w:p w:rsidR="0034403A" w:rsidRPr="00DB4279" w:rsidRDefault="0034403A" w:rsidP="0034403A">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Periodicidad de las capacitaciones y en su caso, actualizaciones.</w:t>
            </w:r>
          </w:p>
          <w:p w:rsidR="0034403A" w:rsidRPr="00DB4279" w:rsidRDefault="0034403A" w:rsidP="0034403A">
            <w:pPr>
              <w:numPr>
                <w:ilvl w:val="0"/>
                <w:numId w:val="28"/>
              </w:numPr>
              <w:tabs>
                <w:tab w:val="left" w:pos="-10939"/>
              </w:tabs>
              <w:spacing w:after="64" w:line="216" w:lineRule="exact"/>
              <w:ind w:left="360"/>
              <w:jc w:val="both"/>
              <w:rPr>
                <w:rFonts w:ascii="Arial" w:hAnsi="Arial" w:cs="Arial"/>
                <w:sz w:val="18"/>
                <w:szCs w:val="18"/>
              </w:rPr>
            </w:pPr>
            <w:r w:rsidRPr="00DB4279">
              <w:rPr>
                <w:rFonts w:ascii="Arial" w:hAnsi="Arial" w:cs="Arial"/>
                <w:sz w:val="18"/>
                <w:szCs w:val="18"/>
              </w:rPr>
              <w:t>Indique de qué forma se documenta la participación en las capacitaciones de seguridad en la cadena de suministros.</w:t>
            </w:r>
          </w:p>
        </w:tc>
      </w:tr>
    </w:tbl>
    <w:p w:rsidR="0034403A" w:rsidRPr="00F11239" w:rsidRDefault="0034403A" w:rsidP="0034403A">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03A" w:rsidRPr="00DB4279" w:rsidRDefault="0034403A" w:rsidP="00295C79">
            <w:pPr>
              <w:spacing w:after="101" w:line="248"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34403A">
            <w:pPr>
              <w:numPr>
                <w:ilvl w:val="0"/>
                <w:numId w:val="28"/>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Explique cómo se fomenta la participación de los empleados en cuestiones de seguridad.</w:t>
            </w:r>
          </w:p>
          <w:p w:rsidR="0034403A" w:rsidRPr="00DB4279" w:rsidRDefault="0034403A" w:rsidP="00295C79">
            <w:pPr>
              <w:tabs>
                <w:tab w:val="left" w:pos="442"/>
              </w:tabs>
              <w:spacing w:after="101" w:line="248" w:lineRule="exact"/>
              <w:jc w:val="both"/>
              <w:rPr>
                <w:rFonts w:ascii="Arial" w:hAnsi="Arial" w:cs="Arial"/>
                <w:sz w:val="18"/>
                <w:szCs w:val="18"/>
              </w:rPr>
            </w:pPr>
            <w:r w:rsidRPr="00DB4279">
              <w:rPr>
                <w:rFonts w:ascii="Arial" w:hAnsi="Arial" w:cs="Arial"/>
                <w:sz w:val="18"/>
                <w:szCs w:val="18"/>
              </w:rPr>
              <w:t>Indique si cuenta con un programa de capacitación en materia de seguridad en la cadena de suministros, enfocada a los operadores/choferes. Explique brevemente en qué consiste.</w:t>
            </w:r>
          </w:p>
          <w:p w:rsidR="0034403A" w:rsidRPr="00DB4279" w:rsidRDefault="0034403A" w:rsidP="0034403A">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Indique de qué forma se documentan la participación en las capacitaciones de seguridad en la cadena de suministros.</w:t>
            </w:r>
          </w:p>
          <w:p w:rsidR="0034403A" w:rsidRPr="00DB4279" w:rsidRDefault="0034403A" w:rsidP="0034403A">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Explique cómo se fomenta la participación de los empleados en cuestiones de seguridad.</w:t>
            </w:r>
          </w:p>
          <w:p w:rsidR="0034403A" w:rsidRPr="00DB4279" w:rsidRDefault="0034403A" w:rsidP="0034403A">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Indique de qué forma lleva el registro de los participantes en las capacitaciones.</w:t>
            </w:r>
          </w:p>
          <w:p w:rsidR="0034403A" w:rsidRPr="00DB4279" w:rsidRDefault="0034403A" w:rsidP="0034403A">
            <w:pPr>
              <w:numPr>
                <w:ilvl w:val="0"/>
                <w:numId w:val="27"/>
              </w:numPr>
              <w:tabs>
                <w:tab w:val="left" w:pos="-10939"/>
              </w:tabs>
              <w:spacing w:after="101" w:line="248" w:lineRule="exact"/>
              <w:jc w:val="both"/>
              <w:rPr>
                <w:rFonts w:ascii="Arial" w:hAnsi="Arial" w:cs="Arial"/>
                <w:sz w:val="18"/>
                <w:szCs w:val="18"/>
              </w:rPr>
            </w:pPr>
            <w:r w:rsidRPr="00DB4279">
              <w:rPr>
                <w:rFonts w:ascii="Arial" w:hAnsi="Arial" w:cs="Arial"/>
                <w:sz w:val="18"/>
                <w:szCs w:val="18"/>
              </w:rPr>
              <w:t>Periodicidad de las capacitaciones y en su caso, actualizaciones.</w:t>
            </w:r>
          </w:p>
          <w:p w:rsidR="0034403A" w:rsidRPr="00DB4279" w:rsidRDefault="0034403A" w:rsidP="00295C79">
            <w:pPr>
              <w:spacing w:after="101" w:line="248" w:lineRule="exact"/>
              <w:jc w:val="both"/>
              <w:rPr>
                <w:rFonts w:ascii="Arial" w:hAnsi="Arial" w:cs="Arial"/>
                <w:sz w:val="18"/>
                <w:szCs w:val="18"/>
              </w:rPr>
            </w:pPr>
            <w:r w:rsidRPr="00DB4279">
              <w:rPr>
                <w:rFonts w:ascii="Arial" w:hAnsi="Arial" w:cs="Arial"/>
                <w:sz w:val="18"/>
                <w:szCs w:val="18"/>
              </w:rPr>
              <w:t>Los temas que podrán incluir, de manera enunciativa mas no limitativa:</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Políticas de acceso y seguridad en las instalaciones.</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Entrega-recepción de mercancía.</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Confidencialidad de la información de la carga.</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Instrucciones de traslado.</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Reportes de accidentes y emergencias.</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Instrucciones para la colocación de candados y/o sellos en caso de la inspección por otras autoridades.</w:t>
            </w:r>
          </w:p>
          <w:p w:rsidR="0034403A" w:rsidRPr="00DB4279" w:rsidRDefault="0034403A" w:rsidP="0034403A">
            <w:pPr>
              <w:numPr>
                <w:ilvl w:val="0"/>
                <w:numId w:val="29"/>
              </w:numPr>
              <w:tabs>
                <w:tab w:val="left" w:pos="-10939"/>
              </w:tabs>
              <w:spacing w:after="101" w:line="248" w:lineRule="exact"/>
              <w:ind w:left="360"/>
              <w:jc w:val="both"/>
              <w:rPr>
                <w:rFonts w:ascii="Arial" w:hAnsi="Arial" w:cs="Arial"/>
                <w:sz w:val="18"/>
                <w:szCs w:val="18"/>
              </w:rPr>
            </w:pPr>
            <w:r w:rsidRPr="00DB4279">
              <w:rPr>
                <w:rFonts w:ascii="Arial" w:hAnsi="Arial" w:cs="Arial"/>
                <w:sz w:val="18"/>
                <w:szCs w:val="18"/>
              </w:rPr>
              <w:t>Instalación y prueba de alarmas de seguridad y de rastreo de unidades, cuando aplique.</w:t>
            </w:r>
          </w:p>
          <w:p w:rsidR="0034403A" w:rsidRPr="00DB4279" w:rsidRDefault="0034403A" w:rsidP="00295C79">
            <w:pPr>
              <w:spacing w:after="101" w:line="248" w:lineRule="exact"/>
              <w:jc w:val="both"/>
              <w:rPr>
                <w:rFonts w:ascii="Arial" w:hAnsi="Arial" w:cs="Arial"/>
                <w:sz w:val="18"/>
                <w:szCs w:val="18"/>
              </w:rPr>
            </w:pPr>
            <w:r w:rsidRPr="00DB4279">
              <w:rPr>
                <w:rFonts w:ascii="Arial" w:hAnsi="Arial" w:cs="Arial"/>
                <w:sz w:val="18"/>
                <w:szCs w:val="18"/>
              </w:rPr>
              <w:t>Identificación de los formatos autorizados y documentos que utilizará.</w:t>
            </w:r>
          </w:p>
        </w:tc>
      </w:tr>
    </w:tbl>
    <w:p w:rsidR="0034403A" w:rsidRPr="00DB4279" w:rsidRDefault="0034403A" w:rsidP="0034403A">
      <w:pPr>
        <w:spacing w:after="80" w:line="268" w:lineRule="exact"/>
        <w:ind w:firstLine="288"/>
        <w:jc w:val="both"/>
        <w:rPr>
          <w:rFonts w:ascii="Arial" w:hAnsi="Arial" w:cs="Arial"/>
          <w:b/>
          <w:sz w:val="18"/>
          <w:szCs w:val="18"/>
        </w:rPr>
      </w:pPr>
      <w:r w:rsidRPr="00DB4279">
        <w:rPr>
          <w:rFonts w:ascii="Arial" w:hAnsi="Arial" w:cs="Arial"/>
          <w:b/>
          <w:sz w:val="18"/>
          <w:szCs w:val="18"/>
        </w:rPr>
        <w:t>11. Manejo e investigación de incidentes.</w:t>
      </w:r>
    </w:p>
    <w:p w:rsidR="0034403A" w:rsidRPr="00DB4279" w:rsidRDefault="0034403A" w:rsidP="0034403A">
      <w:pPr>
        <w:spacing w:after="80" w:line="268" w:lineRule="exact"/>
        <w:ind w:firstLine="288"/>
        <w:jc w:val="both"/>
        <w:rPr>
          <w:rFonts w:ascii="Arial" w:hAnsi="Arial" w:cs="Arial"/>
          <w:sz w:val="18"/>
          <w:szCs w:val="18"/>
        </w:rPr>
      </w:pPr>
      <w:r w:rsidRPr="00DB4279">
        <w:rPr>
          <w:rFonts w:ascii="Arial" w:hAnsi="Arial" w:cs="Arial"/>
          <w:sz w:val="18"/>
          <w:szCs w:val="18"/>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13176" w:type="dxa"/>
            <w:gridSpan w:val="2"/>
            <w:shd w:val="clear" w:color="auto" w:fill="E0E0E0"/>
            <w:noWrap/>
            <w:vAlign w:val="center"/>
          </w:tcPr>
          <w:p w:rsidR="0034403A" w:rsidRPr="00DB4279" w:rsidRDefault="0034403A" w:rsidP="00295C79">
            <w:pPr>
              <w:spacing w:after="80" w:line="268" w:lineRule="exact"/>
              <w:jc w:val="both"/>
              <w:rPr>
                <w:rFonts w:ascii="Arial" w:hAnsi="Arial" w:cs="Arial"/>
                <w:b/>
                <w:sz w:val="18"/>
                <w:szCs w:val="18"/>
              </w:rPr>
            </w:pPr>
            <w:r w:rsidRPr="00DB4279">
              <w:rPr>
                <w:rFonts w:ascii="Arial" w:hAnsi="Arial" w:cs="Arial"/>
                <w:b/>
                <w:sz w:val="18"/>
                <w:szCs w:val="18"/>
              </w:rPr>
              <w:t>11.1 Reporte de anomalías y/o actividades sospechosas.</w:t>
            </w:r>
          </w:p>
        </w:tc>
      </w:tr>
      <w:tr w:rsidR="0034403A" w:rsidRPr="00DB4279" w:rsidTr="00295C79">
        <w:trPr>
          <w:trHeight w:val="20"/>
        </w:trPr>
        <w:tc>
          <w:tcPr>
            <w:tcW w:w="13176" w:type="dxa"/>
            <w:gridSpan w:val="2"/>
            <w:shd w:val="clear" w:color="auto" w:fill="auto"/>
            <w:noWrap/>
            <w:vAlign w:val="center"/>
          </w:tcPr>
          <w:p w:rsidR="0034403A" w:rsidRPr="00DB4279" w:rsidRDefault="0034403A" w:rsidP="00295C79">
            <w:pPr>
              <w:spacing w:after="80" w:line="268" w:lineRule="exact"/>
              <w:jc w:val="both"/>
              <w:rPr>
                <w:rFonts w:ascii="Arial" w:hAnsi="Arial" w:cs="Arial"/>
                <w:sz w:val="18"/>
                <w:szCs w:val="18"/>
              </w:rPr>
            </w:pPr>
            <w:r w:rsidRPr="00DB4279">
              <w:rPr>
                <w:rFonts w:ascii="Arial" w:hAnsi="Arial" w:cs="Arial"/>
                <w:sz w:val="18"/>
                <w:szCs w:val="18"/>
              </w:rPr>
              <w:t>En caso de detección de anomalías y/o actividades sospechosas, éstas deben notificarse al personal de seguridad y/o demás autoridades competentes.</w:t>
            </w:r>
          </w:p>
        </w:tc>
      </w:tr>
      <w:tr w:rsidR="0034403A" w:rsidRPr="00DB4279" w:rsidTr="00295C79">
        <w:trPr>
          <w:trHeight w:val="20"/>
        </w:trPr>
        <w:tc>
          <w:tcPr>
            <w:tcW w:w="8455" w:type="dxa"/>
            <w:shd w:val="clear" w:color="auto" w:fill="D9D9D9"/>
            <w:noWrap/>
            <w:vAlign w:val="center"/>
          </w:tcPr>
          <w:p w:rsidR="0034403A" w:rsidRPr="00DB4279" w:rsidRDefault="0034403A" w:rsidP="00295C79">
            <w:pPr>
              <w:spacing w:after="80" w:line="268" w:lineRule="exact"/>
              <w:jc w:val="both"/>
              <w:rPr>
                <w:rFonts w:ascii="Arial" w:hAnsi="Arial" w:cs="Arial"/>
                <w:b/>
                <w:sz w:val="18"/>
                <w:szCs w:val="18"/>
              </w:rPr>
            </w:pPr>
            <w:r w:rsidRPr="00DB4279">
              <w:rPr>
                <w:rFonts w:ascii="Arial" w:hAnsi="Arial" w:cs="Arial"/>
                <w:b/>
                <w:sz w:val="18"/>
                <w:szCs w:val="18"/>
              </w:rPr>
              <w:t>Respuesta:</w:t>
            </w:r>
          </w:p>
        </w:tc>
        <w:tc>
          <w:tcPr>
            <w:tcW w:w="4721" w:type="dxa"/>
            <w:shd w:val="clear" w:color="auto" w:fill="D9D9D9"/>
            <w:vAlign w:val="center"/>
          </w:tcPr>
          <w:p w:rsidR="0034403A" w:rsidRPr="00DB4279" w:rsidRDefault="0034403A" w:rsidP="00295C79">
            <w:pPr>
              <w:spacing w:after="80" w:line="268"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shd w:val="clear" w:color="auto" w:fill="auto"/>
            <w:noWrap/>
            <w:vAlign w:val="center"/>
          </w:tcPr>
          <w:p w:rsidR="0034403A" w:rsidRPr="00DB4279" w:rsidRDefault="0034403A" w:rsidP="00295C79">
            <w:pPr>
              <w:spacing w:after="80" w:line="260" w:lineRule="exact"/>
              <w:jc w:val="both"/>
              <w:rPr>
                <w:rFonts w:ascii="Arial" w:hAnsi="Arial" w:cs="Arial"/>
                <w:sz w:val="18"/>
                <w:szCs w:val="18"/>
              </w:rPr>
            </w:pPr>
          </w:p>
        </w:tc>
        <w:tc>
          <w:tcPr>
            <w:tcW w:w="4721" w:type="dxa"/>
            <w:shd w:val="clear" w:color="auto" w:fill="auto"/>
          </w:tcPr>
          <w:p w:rsidR="0034403A" w:rsidRPr="00DB4279" w:rsidRDefault="0034403A" w:rsidP="00295C79">
            <w:pPr>
              <w:spacing w:after="80" w:line="260" w:lineRule="exact"/>
              <w:jc w:val="both"/>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0034403A" w:rsidRPr="00DB4279" w:rsidRDefault="0034403A" w:rsidP="0034403A">
            <w:pPr>
              <w:numPr>
                <w:ilvl w:val="0"/>
                <w:numId w:val="30"/>
              </w:numPr>
              <w:spacing w:after="80" w:line="260" w:lineRule="exact"/>
              <w:ind w:left="360"/>
              <w:jc w:val="both"/>
              <w:rPr>
                <w:rFonts w:ascii="Arial" w:hAnsi="Arial" w:cs="Arial"/>
                <w:sz w:val="18"/>
                <w:szCs w:val="18"/>
              </w:rPr>
            </w:pPr>
            <w:r w:rsidRPr="00DB4279">
              <w:rPr>
                <w:rFonts w:ascii="Arial" w:hAnsi="Arial" w:cs="Arial"/>
                <w:sz w:val="18"/>
                <w:szCs w:val="18"/>
              </w:rPr>
              <w:t>Quien es el responsable de reportar los incidentes.</w:t>
            </w:r>
          </w:p>
          <w:p w:rsidR="0034403A" w:rsidRPr="00DB4279" w:rsidRDefault="0034403A" w:rsidP="0034403A">
            <w:pPr>
              <w:numPr>
                <w:ilvl w:val="0"/>
                <w:numId w:val="30"/>
              </w:numPr>
              <w:spacing w:after="80" w:line="260" w:lineRule="exact"/>
              <w:ind w:left="360"/>
              <w:jc w:val="both"/>
              <w:rPr>
                <w:rFonts w:ascii="Arial" w:hAnsi="Arial" w:cs="Arial"/>
                <w:sz w:val="18"/>
                <w:szCs w:val="18"/>
              </w:rPr>
            </w:pPr>
            <w:r w:rsidRPr="00DB4279">
              <w:rPr>
                <w:rFonts w:ascii="Arial" w:hAnsi="Arial" w:cs="Arial"/>
                <w:sz w:val="18"/>
                <w:szCs w:val="18"/>
              </w:rPr>
              <w:t>Detalle como determina e identifica con qué autoridad comunicarse en distintos supuestos o presunción de actividades sospechosas.</w:t>
            </w:r>
          </w:p>
          <w:p w:rsidR="0034403A" w:rsidRPr="00DB4279" w:rsidRDefault="0034403A" w:rsidP="0034403A">
            <w:pPr>
              <w:numPr>
                <w:ilvl w:val="0"/>
                <w:numId w:val="30"/>
              </w:numPr>
              <w:spacing w:after="80" w:line="260" w:lineRule="exact"/>
              <w:ind w:left="360"/>
              <w:jc w:val="both"/>
              <w:rPr>
                <w:rFonts w:ascii="Arial" w:hAnsi="Arial" w:cs="Arial"/>
                <w:sz w:val="18"/>
                <w:szCs w:val="18"/>
              </w:rPr>
            </w:pPr>
            <w:r w:rsidRPr="00DB4279">
              <w:rPr>
                <w:rFonts w:ascii="Arial" w:hAnsi="Arial" w:cs="Arial"/>
                <w:sz w:val="18"/>
                <w:szCs w:val="18"/>
              </w:rPr>
              <w:t>Mencione si lleva un registro del reporte de estas actividades y/o sospechas y describa brevemente.</w:t>
            </w:r>
          </w:p>
        </w:tc>
      </w:tr>
    </w:tbl>
    <w:p w:rsidR="0034403A" w:rsidRPr="00DB4279" w:rsidRDefault="0034403A" w:rsidP="0034403A">
      <w:pPr>
        <w:pStyle w:val="texto0"/>
        <w:spacing w:after="0" w:line="268"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34403A" w:rsidRPr="00DB4279" w:rsidTr="00295C79">
        <w:trPr>
          <w:trHeight w:val="20"/>
        </w:trPr>
        <w:tc>
          <w:tcPr>
            <w:tcW w:w="13176" w:type="dxa"/>
            <w:tcBorders>
              <w:bottom w:val="single" w:sz="4" w:space="0" w:color="auto"/>
            </w:tcBorders>
            <w:shd w:val="clear" w:color="auto" w:fill="E0E0E0"/>
            <w:noWrap/>
            <w:vAlign w:val="center"/>
          </w:tcPr>
          <w:p w:rsidR="0034403A" w:rsidRPr="00DB4279" w:rsidRDefault="0034403A" w:rsidP="00295C79">
            <w:pPr>
              <w:spacing w:after="80" w:line="268" w:lineRule="exact"/>
              <w:jc w:val="both"/>
              <w:rPr>
                <w:rFonts w:ascii="Arial" w:hAnsi="Arial" w:cs="Arial"/>
                <w:b/>
                <w:sz w:val="18"/>
                <w:szCs w:val="18"/>
              </w:rPr>
            </w:pPr>
            <w:r w:rsidRPr="00DB4279">
              <w:rPr>
                <w:rFonts w:ascii="Arial" w:hAnsi="Arial" w:cs="Arial"/>
                <w:b/>
                <w:sz w:val="18"/>
                <w:szCs w:val="18"/>
              </w:rPr>
              <w:t>11.2 Investigación y análisis.</w:t>
            </w:r>
          </w:p>
        </w:tc>
      </w:tr>
      <w:tr w:rsidR="0034403A" w:rsidRPr="00DB4279" w:rsidTr="00295C79">
        <w:trPr>
          <w:trHeight w:val="20"/>
        </w:trPr>
        <w:tc>
          <w:tcPr>
            <w:tcW w:w="13176" w:type="dxa"/>
            <w:tcBorders>
              <w:top w:val="single" w:sz="4" w:space="0" w:color="auto"/>
              <w:left w:val="nil"/>
              <w:bottom w:val="nil"/>
              <w:right w:val="nil"/>
            </w:tcBorders>
            <w:shd w:val="clear" w:color="auto" w:fill="auto"/>
            <w:noWrap/>
            <w:vAlign w:val="center"/>
          </w:tcPr>
          <w:p w:rsidR="0034403A" w:rsidRPr="00DB4279" w:rsidRDefault="0034403A" w:rsidP="00295C79">
            <w:pPr>
              <w:spacing w:after="80" w:line="268" w:lineRule="exact"/>
              <w:jc w:val="both"/>
              <w:rPr>
                <w:rFonts w:ascii="Arial" w:hAnsi="Arial" w:cs="Arial"/>
                <w:sz w:val="18"/>
                <w:szCs w:val="18"/>
              </w:rPr>
            </w:pPr>
            <w:r w:rsidRPr="00DB4279">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34403A" w:rsidRPr="00DB4279" w:rsidRDefault="0034403A" w:rsidP="00295C79">
            <w:pPr>
              <w:spacing w:after="80" w:line="268" w:lineRule="exact"/>
              <w:jc w:val="both"/>
              <w:rPr>
                <w:rFonts w:ascii="Arial" w:hAnsi="Arial" w:cs="Arial"/>
                <w:sz w:val="18"/>
                <w:szCs w:val="18"/>
              </w:rPr>
            </w:pPr>
            <w:r w:rsidRPr="00DB4279">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34403A" w:rsidRPr="00DB4279" w:rsidRDefault="0034403A" w:rsidP="0034403A">
      <w:pPr>
        <w:pStyle w:val="texto0"/>
        <w:spacing w:after="80" w:line="268" w:lineRule="exact"/>
        <w:rPr>
          <w:rFonts w:ascii="Arial" w:hAnsi="Arial" w:cs="Arial"/>
          <w:szCs w:val="18"/>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34403A" w:rsidRPr="00DB4279" w:rsidTr="00295C79">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4403A" w:rsidRPr="00DB4279" w:rsidRDefault="0034403A" w:rsidP="00295C79">
            <w:pPr>
              <w:spacing w:after="80" w:line="268" w:lineRule="exact"/>
              <w:jc w:val="both"/>
              <w:rPr>
                <w:rFonts w:ascii="Arial" w:hAnsi="Arial" w:cs="Arial"/>
                <w:b/>
                <w:sz w:val="18"/>
                <w:szCs w:val="18"/>
              </w:rPr>
            </w:pPr>
            <w:r w:rsidRPr="00DB4279">
              <w:rPr>
                <w:rFonts w:ascii="Arial" w:hAnsi="Arial" w:cs="Arial"/>
                <w:b/>
                <w:sz w:val="18"/>
                <w:szCs w:val="18"/>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34403A" w:rsidRPr="00DB4279" w:rsidRDefault="0034403A" w:rsidP="00295C79">
            <w:pPr>
              <w:spacing w:after="80" w:line="268" w:lineRule="exact"/>
              <w:jc w:val="both"/>
              <w:rPr>
                <w:rFonts w:ascii="Arial" w:hAnsi="Arial" w:cs="Arial"/>
                <w:b/>
                <w:sz w:val="18"/>
                <w:szCs w:val="18"/>
              </w:rPr>
            </w:pPr>
            <w:r w:rsidRPr="00DB4279">
              <w:rPr>
                <w:rFonts w:ascii="Arial" w:hAnsi="Arial" w:cs="Arial"/>
                <w:b/>
                <w:sz w:val="18"/>
                <w:szCs w:val="18"/>
              </w:rPr>
              <w:t>Notas Explicativas:</w:t>
            </w:r>
          </w:p>
        </w:tc>
      </w:tr>
      <w:tr w:rsidR="0034403A" w:rsidRPr="00DB4279" w:rsidTr="00295C79">
        <w:trPr>
          <w:trHeight w:val="20"/>
        </w:trPr>
        <w:tc>
          <w:tcPr>
            <w:tcW w:w="8455" w:type="dxa"/>
            <w:tcBorders>
              <w:top w:val="single" w:sz="4" w:space="0" w:color="auto"/>
              <w:left w:val="single" w:sz="4" w:space="0" w:color="auto"/>
              <w:right w:val="single" w:sz="4" w:space="0" w:color="auto"/>
            </w:tcBorders>
            <w:shd w:val="clear" w:color="auto" w:fill="auto"/>
            <w:noWrap/>
            <w:vAlign w:val="center"/>
          </w:tcPr>
          <w:p w:rsidR="0034403A" w:rsidRPr="00DB4279" w:rsidRDefault="0034403A" w:rsidP="00295C79">
            <w:pPr>
              <w:spacing w:after="80" w:line="268" w:lineRule="exact"/>
              <w:jc w:val="both"/>
              <w:rPr>
                <w:rFonts w:ascii="Arial" w:hAnsi="Arial" w:cs="Arial"/>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34403A" w:rsidRPr="00DB4279" w:rsidRDefault="0034403A" w:rsidP="00295C79">
            <w:pPr>
              <w:spacing w:after="80" w:line="268" w:lineRule="exact"/>
              <w:jc w:val="both"/>
              <w:rPr>
                <w:rFonts w:ascii="Arial" w:hAnsi="Arial" w:cs="Arial"/>
                <w:sz w:val="18"/>
                <w:szCs w:val="18"/>
              </w:rPr>
            </w:pPr>
            <w:r w:rsidRPr="00DB4279">
              <w:rPr>
                <w:rFonts w:ascii="Arial" w:hAnsi="Arial" w:cs="Arial"/>
                <w:sz w:val="18"/>
                <w:szCs w:val="18"/>
              </w:rPr>
              <w:t>Describa el procedimiento documentado para iniciar una investigación, en caso de ocurrir algún incidente y asegúrese de incluir lo siguiente:</w:t>
            </w:r>
          </w:p>
          <w:p w:rsidR="0034403A" w:rsidRPr="00DB4279" w:rsidRDefault="0034403A" w:rsidP="0034403A">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Responsable de llevar a cabo la investigación.</w:t>
            </w:r>
          </w:p>
          <w:p w:rsidR="0034403A" w:rsidRPr="00DB4279" w:rsidRDefault="0034403A" w:rsidP="0034403A">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Documentación que integra el expediente de la investigación entre la cual no debe faltar:</w:t>
            </w:r>
          </w:p>
          <w:p w:rsidR="0034403A" w:rsidRPr="00DB4279" w:rsidRDefault="0034403A" w:rsidP="0034403A">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Información relacionada con el/los operadores/choferes, vehículos (tractores), contenedores, remolques y/o semirremolques, mercancía y rutas.</w:t>
            </w:r>
          </w:p>
          <w:p w:rsidR="0034403A" w:rsidRPr="00DB4279" w:rsidRDefault="0034403A" w:rsidP="00295C79">
            <w:pPr>
              <w:spacing w:after="80" w:line="268" w:lineRule="exact"/>
              <w:jc w:val="both"/>
              <w:rPr>
                <w:rFonts w:ascii="Arial" w:hAnsi="Arial" w:cs="Arial"/>
                <w:i/>
                <w:sz w:val="18"/>
                <w:szCs w:val="18"/>
              </w:rPr>
            </w:pPr>
            <w:r w:rsidRPr="00DB4279">
              <w:rPr>
                <w:rFonts w:ascii="Arial" w:hAnsi="Arial" w:cs="Arial"/>
                <w:i/>
                <w:sz w:val="18"/>
                <w:szCs w:val="18"/>
              </w:rPr>
              <w:t>Recomendación:</w:t>
            </w:r>
          </w:p>
          <w:p w:rsidR="0034403A" w:rsidRPr="00DB4279" w:rsidRDefault="0034403A" w:rsidP="00295C79">
            <w:pPr>
              <w:spacing w:after="80" w:line="268" w:lineRule="exact"/>
              <w:jc w:val="both"/>
              <w:rPr>
                <w:rFonts w:ascii="Arial" w:hAnsi="Arial" w:cs="Arial"/>
                <w:sz w:val="18"/>
                <w:szCs w:val="18"/>
              </w:rPr>
            </w:pPr>
            <w:r w:rsidRPr="00DB4279">
              <w:rPr>
                <w:rFonts w:ascii="Arial" w:hAnsi="Arial" w:cs="Arial"/>
                <w:sz w:val="18"/>
                <w:szCs w:val="18"/>
              </w:rPr>
              <w:t>Los documentos a incluir en el expediente derivado de la investigación, de manera enunciativa mas no limitativa, podrán ser:</w:t>
            </w:r>
          </w:p>
          <w:p w:rsidR="0034403A" w:rsidRPr="00DB4279" w:rsidRDefault="0034403A" w:rsidP="0034403A">
            <w:pPr>
              <w:numPr>
                <w:ilvl w:val="0"/>
                <w:numId w:val="32"/>
              </w:numPr>
              <w:spacing w:after="80" w:line="268" w:lineRule="exact"/>
              <w:ind w:left="332" w:hanging="284"/>
              <w:jc w:val="both"/>
              <w:rPr>
                <w:rFonts w:ascii="Arial" w:hAnsi="Arial" w:cs="Arial"/>
                <w:sz w:val="18"/>
                <w:szCs w:val="18"/>
              </w:rPr>
            </w:pPr>
            <w:r w:rsidRPr="00DB4279">
              <w:rPr>
                <w:rFonts w:ascii="Arial" w:hAnsi="Arial" w:cs="Arial"/>
                <w:sz w:val="18"/>
                <w:szCs w:val="18"/>
              </w:rPr>
              <w:t>Información general del embarque, Orden de compra.</w:t>
            </w:r>
          </w:p>
          <w:p w:rsidR="0034403A" w:rsidRPr="00DB4279" w:rsidRDefault="0034403A" w:rsidP="0034403A">
            <w:pPr>
              <w:numPr>
                <w:ilvl w:val="0"/>
                <w:numId w:val="32"/>
              </w:numPr>
              <w:spacing w:after="80" w:line="268" w:lineRule="exact"/>
              <w:ind w:left="332" w:hanging="284"/>
              <w:jc w:val="both"/>
              <w:rPr>
                <w:rFonts w:ascii="Arial" w:hAnsi="Arial" w:cs="Arial"/>
                <w:sz w:val="18"/>
                <w:szCs w:val="18"/>
              </w:rPr>
            </w:pPr>
            <w:r w:rsidRPr="00DB4279">
              <w:rPr>
                <w:rFonts w:ascii="Arial" w:hAnsi="Arial" w:cs="Arial"/>
                <w:sz w:val="18"/>
                <w:szCs w:val="18"/>
              </w:rPr>
              <w:t>Solicitud de transporte; Confirmación de medio de transporte; Identificación del operador de transporte (Registros de acceso, etc.).</w:t>
            </w:r>
          </w:p>
          <w:p w:rsidR="0034403A" w:rsidRPr="00DB4279" w:rsidRDefault="0034403A" w:rsidP="0034403A">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Formatos de Inspección del contenedor; Orden de salida; registros de entrega.</w:t>
            </w:r>
          </w:p>
          <w:p w:rsidR="0034403A" w:rsidRPr="00DB4279" w:rsidRDefault="0034403A" w:rsidP="0034403A">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Videos de sistema de CCTV.</w:t>
            </w:r>
          </w:p>
          <w:p w:rsidR="0034403A" w:rsidRPr="00DB4279" w:rsidRDefault="0034403A" w:rsidP="0034403A">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Documentación generada para el transportista (Lista de empaque, Carta porte, hoja de instrucciones).</w:t>
            </w:r>
          </w:p>
          <w:p w:rsidR="0034403A" w:rsidRPr="00DB4279" w:rsidRDefault="0034403A" w:rsidP="0034403A">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Documentación generada para socios comerciales (Descripción de mercancías, Proformas, facturas, etc.).</w:t>
            </w:r>
          </w:p>
          <w:p w:rsidR="0034403A" w:rsidRPr="00DB4279" w:rsidRDefault="0034403A" w:rsidP="0034403A">
            <w:pPr>
              <w:numPr>
                <w:ilvl w:val="0"/>
                <w:numId w:val="32"/>
              </w:numPr>
              <w:spacing w:after="80" w:line="268" w:lineRule="exact"/>
              <w:ind w:left="357" w:hanging="357"/>
              <w:jc w:val="both"/>
              <w:rPr>
                <w:rFonts w:ascii="Arial" w:hAnsi="Arial" w:cs="Arial"/>
                <w:sz w:val="18"/>
                <w:szCs w:val="18"/>
              </w:rPr>
            </w:pPr>
            <w:r w:rsidRPr="00DB4279">
              <w:rPr>
                <w:rFonts w:ascii="Arial" w:hAnsi="Arial" w:cs="Arial"/>
                <w:sz w:val="18"/>
                <w:szCs w:val="18"/>
              </w:rPr>
              <w:t>Documentación generada por el socio comercial (Pedimentos, Manifiestos, Reportes de seguimiento e inspección, videos en su caso, etc.).</w:t>
            </w:r>
          </w:p>
          <w:p w:rsidR="0034403A" w:rsidRPr="00DB4279" w:rsidRDefault="0034403A" w:rsidP="0034403A">
            <w:pPr>
              <w:numPr>
                <w:ilvl w:val="0"/>
                <w:numId w:val="31"/>
              </w:numPr>
              <w:spacing w:after="80" w:line="268" w:lineRule="exact"/>
              <w:ind w:left="360"/>
              <w:jc w:val="both"/>
              <w:rPr>
                <w:rFonts w:ascii="Arial" w:hAnsi="Arial" w:cs="Arial"/>
                <w:sz w:val="18"/>
                <w:szCs w:val="18"/>
              </w:rPr>
            </w:pPr>
            <w:r w:rsidRPr="00DB4279">
              <w:rPr>
                <w:rFonts w:ascii="Arial" w:hAnsi="Arial" w:cs="Arial"/>
                <w:sz w:val="18"/>
                <w:szCs w:val="18"/>
              </w:rPr>
              <w:t>Reporte de seguimiento y monitoreo de la unidad (Rastreo del GPS).</w:t>
            </w:r>
          </w:p>
        </w:tc>
      </w:tr>
    </w:tbl>
    <w:p w:rsidR="0034403A" w:rsidRPr="00DB4279" w:rsidRDefault="0034403A" w:rsidP="0034403A">
      <w:pPr>
        <w:pStyle w:val="Texto"/>
        <w:rPr>
          <w:rFonts w:eastAsia="Calibri"/>
          <w:szCs w:val="18"/>
        </w:rPr>
      </w:pPr>
    </w:p>
    <w:p w:rsidR="00503BB9" w:rsidRDefault="00503BB9"/>
    <w:sectPr w:rsidR="00503BB9" w:rsidSect="0034403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A09"/>
    <w:multiLevelType w:val="hybridMultilevel"/>
    <w:tmpl w:val="5826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24AD7"/>
    <w:multiLevelType w:val="hybridMultilevel"/>
    <w:tmpl w:val="B55E6BA2"/>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AD6252"/>
    <w:multiLevelType w:val="hybridMultilevel"/>
    <w:tmpl w:val="68C0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944C2"/>
    <w:multiLevelType w:val="hybridMultilevel"/>
    <w:tmpl w:val="EEEED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7F6E38"/>
    <w:multiLevelType w:val="hybridMultilevel"/>
    <w:tmpl w:val="586A662E"/>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5" w15:restartNumberingAfterBreak="0">
    <w:nsid w:val="17FF369C"/>
    <w:multiLevelType w:val="hybridMultilevel"/>
    <w:tmpl w:val="5A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52D5D"/>
    <w:multiLevelType w:val="hybridMultilevel"/>
    <w:tmpl w:val="1858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E879CF"/>
    <w:multiLevelType w:val="hybridMultilevel"/>
    <w:tmpl w:val="A4E2D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BE2885"/>
    <w:multiLevelType w:val="hybridMultilevel"/>
    <w:tmpl w:val="57D601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3D5768A1"/>
    <w:multiLevelType w:val="hybridMultilevel"/>
    <w:tmpl w:val="8E5CC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0174C4"/>
    <w:multiLevelType w:val="hybridMultilevel"/>
    <w:tmpl w:val="CD00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A3827"/>
    <w:multiLevelType w:val="hybridMultilevel"/>
    <w:tmpl w:val="B8AAE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536E9D"/>
    <w:multiLevelType w:val="hybridMultilevel"/>
    <w:tmpl w:val="758CE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113DAD"/>
    <w:multiLevelType w:val="hybridMultilevel"/>
    <w:tmpl w:val="A2DC7BFA"/>
    <w:lvl w:ilvl="0" w:tplc="904AF9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AA6CB9"/>
    <w:multiLevelType w:val="hybridMultilevel"/>
    <w:tmpl w:val="AC0E2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982E77"/>
    <w:multiLevelType w:val="hybridMultilevel"/>
    <w:tmpl w:val="6C1CD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0A46E2"/>
    <w:multiLevelType w:val="hybridMultilevel"/>
    <w:tmpl w:val="19A0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7F6CF0"/>
    <w:multiLevelType w:val="hybridMultilevel"/>
    <w:tmpl w:val="0B3E8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B73DEC"/>
    <w:multiLevelType w:val="hybridMultilevel"/>
    <w:tmpl w:val="9928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A015F8"/>
    <w:multiLevelType w:val="hybridMultilevel"/>
    <w:tmpl w:val="1722B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F9308E"/>
    <w:multiLevelType w:val="hybridMultilevel"/>
    <w:tmpl w:val="6922C754"/>
    <w:lvl w:ilvl="0" w:tplc="080A0001">
      <w:start w:val="1"/>
      <w:numFmt w:val="bullet"/>
      <w:lvlText w:val=""/>
      <w:lvlJc w:val="left"/>
      <w:pPr>
        <w:ind w:left="1210" w:hanging="360"/>
      </w:pPr>
      <w:rPr>
        <w:rFonts w:ascii="Symbol" w:hAnsi="Symbol" w:hint="default"/>
      </w:rPr>
    </w:lvl>
    <w:lvl w:ilvl="1" w:tplc="228CB110">
      <w:numFmt w:val="bullet"/>
      <w:lvlText w:val="•"/>
      <w:lvlJc w:val="left"/>
      <w:pPr>
        <w:ind w:left="1930" w:hanging="360"/>
      </w:pPr>
      <w:rPr>
        <w:rFonts w:ascii="Arial" w:eastAsia="Times New Roman" w:hAnsi="Arial" w:cs="Arial"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22" w15:restartNumberingAfterBreak="0">
    <w:nsid w:val="571B6D59"/>
    <w:multiLevelType w:val="hybridMultilevel"/>
    <w:tmpl w:val="762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CF3A39"/>
    <w:multiLevelType w:val="hybridMultilevel"/>
    <w:tmpl w:val="601E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19504C"/>
    <w:multiLevelType w:val="hybridMultilevel"/>
    <w:tmpl w:val="95EE6F96"/>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591C"/>
    <w:multiLevelType w:val="hybridMultilevel"/>
    <w:tmpl w:val="5C942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FF7ECA"/>
    <w:multiLevelType w:val="hybridMultilevel"/>
    <w:tmpl w:val="9FF63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0B5485"/>
    <w:multiLevelType w:val="hybridMultilevel"/>
    <w:tmpl w:val="89A61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C5C54"/>
    <w:multiLevelType w:val="hybridMultilevel"/>
    <w:tmpl w:val="A3D221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C80E07"/>
    <w:multiLevelType w:val="hybridMultilevel"/>
    <w:tmpl w:val="8BEA2E78"/>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3D4FAC"/>
    <w:multiLevelType w:val="hybridMultilevel"/>
    <w:tmpl w:val="8CE81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1"/>
  </w:num>
  <w:num w:numId="4">
    <w:abstractNumId w:val="24"/>
  </w:num>
  <w:num w:numId="5">
    <w:abstractNumId w:val="28"/>
  </w:num>
  <w:num w:numId="6">
    <w:abstractNumId w:val="10"/>
  </w:num>
  <w:num w:numId="7">
    <w:abstractNumId w:val="19"/>
  </w:num>
  <w:num w:numId="8">
    <w:abstractNumId w:val="11"/>
  </w:num>
  <w:num w:numId="9">
    <w:abstractNumId w:val="16"/>
  </w:num>
  <w:num w:numId="10">
    <w:abstractNumId w:val="12"/>
  </w:num>
  <w:num w:numId="11">
    <w:abstractNumId w:val="31"/>
  </w:num>
  <w:num w:numId="12">
    <w:abstractNumId w:val="0"/>
  </w:num>
  <w:num w:numId="13">
    <w:abstractNumId w:val="2"/>
  </w:num>
  <w:num w:numId="14">
    <w:abstractNumId w:val="25"/>
  </w:num>
  <w:num w:numId="15">
    <w:abstractNumId w:val="23"/>
  </w:num>
  <w:num w:numId="16">
    <w:abstractNumId w:val="3"/>
  </w:num>
  <w:num w:numId="17">
    <w:abstractNumId w:val="7"/>
  </w:num>
  <w:num w:numId="18">
    <w:abstractNumId w:val="8"/>
  </w:num>
  <w:num w:numId="19">
    <w:abstractNumId w:val="6"/>
  </w:num>
  <w:num w:numId="20">
    <w:abstractNumId w:val="5"/>
  </w:num>
  <w:num w:numId="21">
    <w:abstractNumId w:val="22"/>
  </w:num>
  <w:num w:numId="22">
    <w:abstractNumId w:val="15"/>
  </w:num>
  <w:num w:numId="23">
    <w:abstractNumId w:val="1"/>
  </w:num>
  <w:num w:numId="24">
    <w:abstractNumId w:val="13"/>
  </w:num>
  <w:num w:numId="25">
    <w:abstractNumId w:val="18"/>
  </w:num>
  <w:num w:numId="26">
    <w:abstractNumId w:val="30"/>
  </w:num>
  <w:num w:numId="27">
    <w:abstractNumId w:val="26"/>
  </w:num>
  <w:num w:numId="28">
    <w:abstractNumId w:val="4"/>
  </w:num>
  <w:num w:numId="29">
    <w:abstractNumId w:val="14"/>
  </w:num>
  <w:num w:numId="30">
    <w:abstractNumId w:val="17"/>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3A"/>
    <w:rsid w:val="0034403A"/>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38520-001B-4E2B-8382-6235B77A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34403A"/>
    <w:pPr>
      <w:spacing w:after="101" w:line="216" w:lineRule="exact"/>
      <w:ind w:firstLine="288"/>
      <w:jc w:val="both"/>
    </w:pPr>
    <w:rPr>
      <w:rFonts w:ascii="Arial" w:hAnsi="Arial" w:cs="Arial"/>
      <w:sz w:val="18"/>
      <w:szCs w:val="20"/>
    </w:rPr>
  </w:style>
  <w:style w:type="character" w:customStyle="1" w:styleId="TextoCar">
    <w:name w:val="Texto Car"/>
    <w:link w:val="Texto"/>
    <w:locked/>
    <w:rsid w:val="0034403A"/>
    <w:rPr>
      <w:rFonts w:eastAsia="Times New Roman" w:cs="Arial"/>
      <w:sz w:val="18"/>
      <w:szCs w:val="20"/>
      <w:lang w:val="es-ES" w:eastAsia="es-ES"/>
    </w:rPr>
  </w:style>
  <w:style w:type="paragraph" w:customStyle="1" w:styleId="texto0">
    <w:name w:val="texto"/>
    <w:basedOn w:val="Normal"/>
    <w:rsid w:val="0034403A"/>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12855</Words>
  <Characters>70708</Characters>
  <Application>Microsoft Office Word</Application>
  <DocSecurity>0</DocSecurity>
  <Lines>589</Lines>
  <Paragraphs>166</Paragraphs>
  <ScaleCrop>false</ScaleCrop>
  <Company/>
  <LinksUpToDate>false</LinksUpToDate>
  <CharactersWithSpaces>83397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2020-08-13T19:40:00Z</dcterms:created>
  <dcterms:modified xsi:type="dcterms:W3CDTF">2020-08-13T19:41:00Z</dcterms:modified>
</cp:coreProperties>
</file>