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42" w:rsidRDefault="00AB0042" w:rsidP="001E131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CC57F4" w:rsidRPr="00CC57F4" w:rsidRDefault="00CC57F4" w:rsidP="00CC57F4">
      <w:pPr>
        <w:spacing w:after="98" w:line="216" w:lineRule="exact"/>
        <w:jc w:val="center"/>
        <w:rPr>
          <w:rFonts w:ascii="Montserrat" w:eastAsia="Calibri" w:hAnsi="Montserrat" w:cs="Arial"/>
          <w:b/>
          <w:sz w:val="18"/>
          <w:szCs w:val="18"/>
        </w:rPr>
      </w:pPr>
      <w:r w:rsidRPr="00CC57F4">
        <w:rPr>
          <w:rFonts w:ascii="Montserrat" w:eastAsia="Calibri" w:hAnsi="Montserrat" w:cs="Arial"/>
          <w:b/>
          <w:sz w:val="18"/>
          <w:szCs w:val="18"/>
        </w:rPr>
        <w:t>Primera Modificación al Anexo 23 de la Resolución Miscelánea Fiscal para 2019</w:t>
      </w:r>
    </w:p>
    <w:p w:rsidR="00CC57F4" w:rsidRPr="00CC57F4" w:rsidRDefault="00CC57F4" w:rsidP="00CC57F4">
      <w:pPr>
        <w:spacing w:after="98" w:line="216" w:lineRule="exact"/>
        <w:jc w:val="center"/>
        <w:rPr>
          <w:rFonts w:ascii="Montserrat" w:eastAsia="Calibri" w:hAnsi="Montserrat" w:cs="Arial"/>
          <w:b/>
          <w:sz w:val="18"/>
          <w:szCs w:val="18"/>
        </w:rPr>
      </w:pPr>
      <w:r w:rsidRPr="00CC57F4">
        <w:rPr>
          <w:rFonts w:ascii="Montserrat" w:eastAsia="Calibri" w:hAnsi="Montserrat" w:cs="Arial"/>
          <w:b/>
          <w:sz w:val="18"/>
          <w:szCs w:val="18"/>
        </w:rPr>
        <w:t>Ubicación de las Unidades Administrativas del SAT</w:t>
      </w:r>
    </w:p>
    <w:p w:rsidR="00CC57F4" w:rsidRPr="00CC57F4" w:rsidRDefault="00CC57F4" w:rsidP="00CC57F4">
      <w:pPr>
        <w:tabs>
          <w:tab w:val="right" w:leader="dot" w:pos="10348"/>
        </w:tabs>
        <w:spacing w:after="101" w:line="216" w:lineRule="exact"/>
        <w:ind w:right="-427"/>
        <w:jc w:val="both"/>
        <w:rPr>
          <w:rFonts w:ascii="Montserrat" w:eastAsia="Calibri" w:hAnsi="Montserrat" w:cs="Arial"/>
          <w:sz w:val="18"/>
          <w:szCs w:val="16"/>
        </w:rPr>
      </w:pPr>
    </w:p>
    <w:p w:rsidR="00CC57F4" w:rsidRPr="00CC57F4" w:rsidRDefault="00CC57F4" w:rsidP="00CC57F4">
      <w:pPr>
        <w:tabs>
          <w:tab w:val="left" w:pos="720"/>
        </w:tabs>
        <w:spacing w:after="80" w:line="204" w:lineRule="exact"/>
        <w:ind w:left="720" w:hanging="432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I.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ab/>
        <w:t>Administración General de Recaudación</w:t>
      </w:r>
    </w:p>
    <w:p w:rsidR="00CC57F4" w:rsidRPr="00CC57F4" w:rsidRDefault="00CC57F4" w:rsidP="00CC57F4">
      <w:pPr>
        <w:spacing w:after="80" w:line="204" w:lineRule="exact"/>
        <w:ind w:left="1152" w:hanging="43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A.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>Administraciones Centrales de la Administración General de Recaudación</w:t>
      </w:r>
    </w:p>
    <w:p w:rsidR="00CC57F4" w:rsidRPr="00CC57F4" w:rsidRDefault="00CC57F4" w:rsidP="00CC57F4">
      <w:pPr>
        <w:spacing w:after="80" w:line="204" w:lineRule="exact"/>
        <w:ind w:left="1152" w:hanging="43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B.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>Administraciones Desconcentradas de Recaudación</w:t>
      </w:r>
    </w:p>
    <w:p w:rsidR="00CC57F4" w:rsidRPr="00CC57F4" w:rsidRDefault="00CC57F4" w:rsidP="00CC57F4">
      <w:pPr>
        <w:tabs>
          <w:tab w:val="left" w:pos="720"/>
        </w:tabs>
        <w:spacing w:after="80" w:line="204" w:lineRule="exact"/>
        <w:ind w:left="720" w:hanging="432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II.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ab/>
        <w:t>Administración General de Auditoría Fiscal Federal</w:t>
      </w:r>
    </w:p>
    <w:p w:rsidR="00CC57F4" w:rsidRPr="00CC57F4" w:rsidRDefault="00CC57F4" w:rsidP="00CC57F4">
      <w:pPr>
        <w:spacing w:after="80" w:line="204" w:lineRule="exact"/>
        <w:ind w:left="1152" w:hanging="432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spacing w:after="80" w:line="204" w:lineRule="exact"/>
        <w:ind w:left="1152" w:hanging="43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B.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>Administraciones Desconcentradas de Auditoría Fiscal Federal</w:t>
      </w:r>
    </w:p>
    <w:p w:rsidR="00CC57F4" w:rsidRPr="00CC57F4" w:rsidRDefault="00CC57F4" w:rsidP="00CC57F4">
      <w:pPr>
        <w:tabs>
          <w:tab w:val="left" w:pos="720"/>
        </w:tabs>
        <w:spacing w:after="80" w:line="204" w:lineRule="exact"/>
        <w:ind w:left="720" w:hanging="432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III.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ab/>
        <w:t>Administración General de Auditoría de Comercio Exterior</w:t>
      </w:r>
    </w:p>
    <w:p w:rsidR="00CC57F4" w:rsidRPr="00CC57F4" w:rsidRDefault="00CC57F4" w:rsidP="00CC57F4">
      <w:pPr>
        <w:spacing w:after="80" w:line="204" w:lineRule="exact"/>
        <w:ind w:left="1080" w:hanging="360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spacing w:after="80" w:line="204" w:lineRule="exact"/>
        <w:ind w:left="1152" w:hanging="43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C.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>Subsedes de las Administraciones Desconcentradas de la Administración General de Auditoria de Comercio Exterior</w:t>
      </w:r>
    </w:p>
    <w:p w:rsidR="00CC57F4" w:rsidRPr="00CC57F4" w:rsidRDefault="00CC57F4" w:rsidP="00CC57F4">
      <w:pPr>
        <w:tabs>
          <w:tab w:val="left" w:pos="720"/>
        </w:tabs>
        <w:spacing w:after="80" w:line="204" w:lineRule="exact"/>
        <w:ind w:left="720" w:hanging="432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IV.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ab/>
        <w:t>Administración General de Grandes Contribuyentes</w:t>
      </w:r>
    </w:p>
    <w:p w:rsidR="00CC57F4" w:rsidRPr="00CC57F4" w:rsidRDefault="00CC57F4" w:rsidP="00CC57F4">
      <w:pPr>
        <w:spacing w:after="80" w:line="204" w:lineRule="exact"/>
        <w:ind w:left="1152" w:hanging="43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A.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>Administraciones Centrales de la Administración General de Grandes Contribuyentes</w:t>
      </w:r>
    </w:p>
    <w:p w:rsidR="00CC57F4" w:rsidRPr="00CC57F4" w:rsidRDefault="00CC57F4" w:rsidP="00CC57F4">
      <w:pPr>
        <w:tabs>
          <w:tab w:val="left" w:pos="720"/>
        </w:tabs>
        <w:spacing w:after="80" w:line="204" w:lineRule="exact"/>
        <w:ind w:left="720" w:hanging="432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V.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ab/>
        <w:t>Administración General de Hidrocarburos</w:t>
      </w:r>
    </w:p>
    <w:p w:rsidR="00CC57F4" w:rsidRPr="00CC57F4" w:rsidRDefault="00CC57F4" w:rsidP="00CC57F4">
      <w:pPr>
        <w:spacing w:after="80" w:line="204" w:lineRule="exact"/>
        <w:ind w:left="1152" w:hanging="43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A.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>Administraciones Centrales de la Administración General de Hidrocarburos</w:t>
      </w:r>
    </w:p>
    <w:p w:rsidR="00CC57F4" w:rsidRPr="00CC57F4" w:rsidRDefault="00CC57F4" w:rsidP="00CC57F4">
      <w:pPr>
        <w:tabs>
          <w:tab w:val="left" w:pos="720"/>
        </w:tabs>
        <w:spacing w:after="80" w:line="204" w:lineRule="exact"/>
        <w:ind w:left="720" w:hanging="432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VI.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ab/>
        <w:t>Administración General de Servicios al Contribuyente</w:t>
      </w:r>
    </w:p>
    <w:p w:rsidR="00CC57F4" w:rsidRPr="00CC57F4" w:rsidRDefault="00CC57F4" w:rsidP="00CC57F4">
      <w:pPr>
        <w:spacing w:after="80" w:line="204" w:lineRule="exact"/>
        <w:ind w:left="1152" w:hanging="432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spacing w:after="80" w:line="204" w:lineRule="exact"/>
        <w:ind w:left="1152" w:hanging="43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B.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>Administraciones Desconcentradas de Servicios al Contribuyente</w:t>
      </w:r>
    </w:p>
    <w:p w:rsidR="00CC57F4" w:rsidRPr="00CC57F4" w:rsidRDefault="00CC57F4" w:rsidP="00CC57F4">
      <w:pPr>
        <w:spacing w:after="80" w:line="204" w:lineRule="exact"/>
        <w:ind w:left="1152" w:hanging="43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C.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proofErr w:type="spellStart"/>
      <w:r w:rsidRPr="00CC57F4">
        <w:rPr>
          <w:rFonts w:ascii="Arial" w:eastAsia="Times New Roman" w:hAnsi="Arial" w:cs="Arial"/>
          <w:sz w:val="16"/>
          <w:szCs w:val="16"/>
          <w:lang w:eastAsia="es-ES"/>
        </w:rPr>
        <w:t>Subadministraciones</w:t>
      </w:r>
      <w:proofErr w:type="spellEnd"/>
      <w:r w:rsidRPr="00CC57F4">
        <w:rPr>
          <w:rFonts w:ascii="Arial" w:eastAsia="Times New Roman" w:hAnsi="Arial" w:cs="Arial"/>
          <w:sz w:val="16"/>
          <w:szCs w:val="16"/>
          <w:lang w:eastAsia="es-ES"/>
        </w:rPr>
        <w:t xml:space="preserve"> Desconcentradas de Servicios al Contribuyente</w:t>
      </w:r>
    </w:p>
    <w:p w:rsidR="00CC57F4" w:rsidRPr="00CC57F4" w:rsidRDefault="00CC57F4" w:rsidP="00CC57F4">
      <w:pPr>
        <w:tabs>
          <w:tab w:val="left" w:pos="720"/>
        </w:tabs>
        <w:spacing w:after="80" w:line="204" w:lineRule="exact"/>
        <w:ind w:left="720" w:hanging="432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VII.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ab/>
        <w:t>Administración General Jurídica</w:t>
      </w:r>
    </w:p>
    <w:p w:rsidR="00CC57F4" w:rsidRPr="00CC57F4" w:rsidRDefault="00CC57F4" w:rsidP="00CC57F4">
      <w:pPr>
        <w:tabs>
          <w:tab w:val="left" w:pos="720"/>
        </w:tabs>
        <w:spacing w:after="80" w:line="204" w:lineRule="exact"/>
        <w:ind w:left="720" w:hanging="432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spacing w:after="80" w:line="204" w:lineRule="exact"/>
        <w:ind w:left="1152" w:hanging="43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B.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>Administraciones Desconcentradas Jurídicas</w:t>
      </w:r>
    </w:p>
    <w:p w:rsidR="00CC57F4" w:rsidRPr="00CC57F4" w:rsidRDefault="00CC57F4" w:rsidP="00CC57F4">
      <w:pPr>
        <w:spacing w:after="80" w:line="204" w:lineRule="exact"/>
        <w:ind w:left="1152" w:hanging="43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tabs>
          <w:tab w:val="left" w:pos="720"/>
        </w:tabs>
        <w:spacing w:after="80" w:line="180" w:lineRule="exact"/>
        <w:ind w:left="720" w:hanging="432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VIII.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ab/>
        <w:t>Administración General de Recursos y Servicios</w:t>
      </w:r>
    </w:p>
    <w:p w:rsidR="00CC57F4" w:rsidRPr="00CC57F4" w:rsidRDefault="00CC57F4" w:rsidP="00CC57F4">
      <w:pPr>
        <w:spacing w:after="80" w:line="180" w:lineRule="exact"/>
        <w:ind w:left="1152" w:hanging="43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A.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>Administraciones Centrales de la Administración General de Recursos y Servicios</w:t>
      </w:r>
    </w:p>
    <w:p w:rsidR="00CC57F4" w:rsidRPr="00CC57F4" w:rsidRDefault="00CC57F4" w:rsidP="00CC57F4">
      <w:pPr>
        <w:spacing w:after="80" w:line="180" w:lineRule="exact"/>
        <w:ind w:left="1152" w:hanging="43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B.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 xml:space="preserve">Administraciones de Operación de Recursos y Servicios y </w:t>
      </w:r>
      <w:proofErr w:type="spellStart"/>
      <w:r w:rsidRPr="00CC57F4">
        <w:rPr>
          <w:rFonts w:ascii="Arial" w:eastAsia="Times New Roman" w:hAnsi="Arial" w:cs="Arial"/>
          <w:sz w:val="16"/>
          <w:szCs w:val="16"/>
          <w:lang w:eastAsia="es-ES"/>
        </w:rPr>
        <w:t>Subadministraciones</w:t>
      </w:r>
      <w:proofErr w:type="spellEnd"/>
      <w:r w:rsidRPr="00CC57F4">
        <w:rPr>
          <w:rFonts w:ascii="Arial" w:eastAsia="Times New Roman" w:hAnsi="Arial" w:cs="Arial"/>
          <w:sz w:val="16"/>
          <w:szCs w:val="16"/>
          <w:lang w:eastAsia="es-ES"/>
        </w:rPr>
        <w:t xml:space="preserve"> de Recursos y Servicios</w:t>
      </w:r>
    </w:p>
    <w:p w:rsidR="00CC57F4" w:rsidRPr="00CC57F4" w:rsidRDefault="00CC57F4" w:rsidP="00CC57F4">
      <w:pPr>
        <w:tabs>
          <w:tab w:val="left" w:pos="720"/>
        </w:tabs>
        <w:spacing w:after="80" w:line="180" w:lineRule="exact"/>
        <w:ind w:left="720" w:hanging="432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IX.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ab/>
        <w:t>Administración General de Comunicaciones y Tecnologías de la Información</w:t>
      </w:r>
    </w:p>
    <w:p w:rsidR="00CC57F4" w:rsidRPr="00CC57F4" w:rsidRDefault="00CC57F4" w:rsidP="00CC57F4">
      <w:pPr>
        <w:spacing w:after="80" w:line="180" w:lineRule="exact"/>
        <w:ind w:left="1152" w:hanging="432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spacing w:after="80" w:line="180" w:lineRule="exact"/>
        <w:ind w:left="1152" w:hanging="43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C.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proofErr w:type="spellStart"/>
      <w:r w:rsidRPr="00CC57F4">
        <w:rPr>
          <w:rFonts w:ascii="Arial" w:eastAsia="Times New Roman" w:hAnsi="Arial" w:cs="Arial"/>
          <w:sz w:val="16"/>
          <w:szCs w:val="16"/>
          <w:lang w:eastAsia="es-ES"/>
        </w:rPr>
        <w:t>Subadministraciones</w:t>
      </w:r>
      <w:proofErr w:type="spellEnd"/>
      <w:r w:rsidRPr="00CC57F4">
        <w:rPr>
          <w:rFonts w:ascii="Arial" w:eastAsia="Times New Roman" w:hAnsi="Arial" w:cs="Arial"/>
          <w:sz w:val="16"/>
          <w:szCs w:val="16"/>
          <w:lang w:eastAsia="es-ES"/>
        </w:rPr>
        <w:t xml:space="preserve"> de Apoyo Desconcentradas “1” de Comunicaciones y Tecnologías de la Información</w:t>
      </w:r>
    </w:p>
    <w:p w:rsidR="00CC57F4" w:rsidRPr="00CC57F4" w:rsidRDefault="00CC57F4" w:rsidP="00CC57F4">
      <w:pPr>
        <w:spacing w:after="80" w:line="180" w:lineRule="exact"/>
        <w:ind w:left="1152" w:hanging="43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lastRenderedPageBreak/>
        <w:t>D.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proofErr w:type="spellStart"/>
      <w:r w:rsidRPr="00CC57F4">
        <w:rPr>
          <w:rFonts w:ascii="Arial" w:eastAsia="Times New Roman" w:hAnsi="Arial" w:cs="Arial"/>
          <w:sz w:val="16"/>
          <w:szCs w:val="16"/>
          <w:lang w:eastAsia="es-ES"/>
        </w:rPr>
        <w:t>Subadministraciones</w:t>
      </w:r>
      <w:proofErr w:type="spellEnd"/>
      <w:r w:rsidRPr="00CC57F4">
        <w:rPr>
          <w:rFonts w:ascii="Arial" w:eastAsia="Times New Roman" w:hAnsi="Arial" w:cs="Arial"/>
          <w:sz w:val="16"/>
          <w:szCs w:val="16"/>
          <w:lang w:eastAsia="es-ES"/>
        </w:rPr>
        <w:t xml:space="preserve"> de Apoyo Desconcentradas “2” de Comunicaciones y Tecnologías de la Información</w:t>
      </w:r>
    </w:p>
    <w:p w:rsidR="00CC57F4" w:rsidRPr="00CC57F4" w:rsidRDefault="00CC57F4" w:rsidP="00CC57F4">
      <w:pPr>
        <w:spacing w:after="80" w:line="180" w:lineRule="exact"/>
        <w:ind w:left="1152" w:hanging="43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E.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proofErr w:type="spellStart"/>
      <w:r w:rsidRPr="00CC57F4">
        <w:rPr>
          <w:rFonts w:ascii="Arial" w:eastAsia="Times New Roman" w:hAnsi="Arial" w:cs="Arial"/>
          <w:sz w:val="16"/>
          <w:szCs w:val="16"/>
          <w:lang w:eastAsia="es-ES"/>
        </w:rPr>
        <w:t>Subadministraciones</w:t>
      </w:r>
      <w:proofErr w:type="spellEnd"/>
      <w:r w:rsidRPr="00CC57F4">
        <w:rPr>
          <w:rFonts w:ascii="Arial" w:eastAsia="Times New Roman" w:hAnsi="Arial" w:cs="Arial"/>
          <w:sz w:val="16"/>
          <w:szCs w:val="16"/>
          <w:lang w:eastAsia="es-ES"/>
        </w:rPr>
        <w:t xml:space="preserve"> de Apoyo Desconcentradas “3” de Comunicaciones y Tecnologías de la Información</w:t>
      </w:r>
    </w:p>
    <w:p w:rsidR="00CC57F4" w:rsidRPr="00CC57F4" w:rsidRDefault="00CC57F4" w:rsidP="00CC57F4">
      <w:pPr>
        <w:tabs>
          <w:tab w:val="left" w:pos="720"/>
        </w:tabs>
        <w:spacing w:after="80" w:line="180" w:lineRule="exact"/>
        <w:ind w:left="720" w:hanging="432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CC57F4" w:rsidRPr="00CC57F4" w:rsidRDefault="00CC57F4" w:rsidP="00CC57F4">
      <w:pPr>
        <w:tabs>
          <w:tab w:val="left" w:pos="720"/>
        </w:tabs>
        <w:spacing w:after="80" w:line="180" w:lineRule="exact"/>
        <w:ind w:left="720" w:hanging="432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I. 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ab/>
        <w:t>Administración General de Recaudación</w:t>
      </w:r>
    </w:p>
    <w:p w:rsidR="00CC57F4" w:rsidRPr="00CC57F4" w:rsidRDefault="00CC57F4" w:rsidP="00CC57F4">
      <w:pPr>
        <w:tabs>
          <w:tab w:val="left" w:pos="720"/>
        </w:tabs>
        <w:spacing w:after="80" w:line="180" w:lineRule="exact"/>
        <w:ind w:left="720" w:hanging="432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tabs>
          <w:tab w:val="left" w:pos="720"/>
        </w:tabs>
        <w:spacing w:after="80" w:line="180" w:lineRule="exact"/>
        <w:ind w:left="720" w:hanging="43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A.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>Administraciones Centrales de la Administración General de Recaudación</w:t>
      </w:r>
    </w:p>
    <w:p w:rsidR="00CC57F4" w:rsidRPr="00CC57F4" w:rsidRDefault="00CC57F4" w:rsidP="00CC57F4">
      <w:pPr>
        <w:spacing w:after="80" w:line="180" w:lineRule="exact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spacing w:after="80" w:line="186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CC57F4" w:rsidRPr="00CC57F4" w:rsidRDefault="00CC57F4" w:rsidP="00CC57F4">
      <w:pPr>
        <w:spacing w:after="80" w:line="186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3.</w:t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Administración Central de Notificación</w:t>
      </w:r>
    </w:p>
    <w:p w:rsidR="00CC57F4" w:rsidRPr="00CC57F4" w:rsidRDefault="00CC57F4" w:rsidP="00CC57F4">
      <w:pPr>
        <w:spacing w:after="80" w:line="186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 xml:space="preserve">Ubicación de la Sede: 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Ciudad de México</w:t>
      </w:r>
    </w:p>
    <w:p w:rsidR="00CC57F4" w:rsidRPr="00CC57F4" w:rsidRDefault="00CC57F4" w:rsidP="00CC57F4">
      <w:pPr>
        <w:spacing w:after="80" w:line="186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46"/>
        <w:gridCol w:w="1036"/>
        <w:gridCol w:w="1283"/>
        <w:gridCol w:w="1568"/>
      </w:tblGrid>
      <w:tr w:rsidR="00CC57F4" w:rsidRPr="00CC57F4" w:rsidTr="0080734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Entre calles o Referencias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Entidad Federativa</w:t>
            </w:r>
          </w:p>
        </w:tc>
      </w:tr>
      <w:tr w:rsidR="00CC57F4" w:rsidRPr="00CC57F4" w:rsidTr="0080734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Paseo de la Reforma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Piso 17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Tabacalera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06030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Torre Caballito</w:t>
            </w:r>
          </w:p>
          <w:p w:rsidR="00CC57F4" w:rsidRPr="00CC57F4" w:rsidRDefault="00CC57F4" w:rsidP="00CC57F4">
            <w:pPr>
              <w:spacing w:before="40" w:after="40" w:line="18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Basilio Badillo y Rosales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Tabacalera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Cuauhtémoc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Ciudad de México</w:t>
            </w:r>
          </w:p>
        </w:tc>
      </w:tr>
    </w:tbl>
    <w:p w:rsidR="00CC57F4" w:rsidRPr="00CC57F4" w:rsidRDefault="00CC57F4" w:rsidP="00CC57F4">
      <w:pPr>
        <w:spacing w:after="80" w:line="186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tabs>
          <w:tab w:val="left" w:pos="720"/>
        </w:tabs>
        <w:spacing w:after="80" w:line="177" w:lineRule="exact"/>
        <w:ind w:left="720" w:hanging="43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B.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>Administraciones Desconcentradas de Recaudación</w:t>
      </w:r>
    </w:p>
    <w:p w:rsidR="00CC57F4" w:rsidRPr="00CC57F4" w:rsidRDefault="00CC57F4" w:rsidP="00CC57F4">
      <w:pPr>
        <w:spacing w:after="80" w:line="177" w:lineRule="exact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spacing w:after="101" w:line="184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5.</w:t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Baja California Sur “1”</w:t>
      </w:r>
    </w:p>
    <w:p w:rsidR="00CC57F4" w:rsidRPr="00CC57F4" w:rsidRDefault="00CC57F4" w:rsidP="00CC57F4">
      <w:pPr>
        <w:spacing w:after="101" w:line="184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 xml:space="preserve">Ubicación de la Sede: 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La Paz</w:t>
      </w:r>
    </w:p>
    <w:p w:rsidR="00CC57F4" w:rsidRPr="00CC57F4" w:rsidRDefault="00CC57F4" w:rsidP="00CC57F4">
      <w:pPr>
        <w:spacing w:after="101" w:line="184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0"/>
        <w:gridCol w:w="1223"/>
        <w:gridCol w:w="1073"/>
        <w:gridCol w:w="1529"/>
        <w:gridCol w:w="1072"/>
        <w:gridCol w:w="768"/>
        <w:gridCol w:w="1586"/>
        <w:gridCol w:w="990"/>
        <w:gridCol w:w="1097"/>
        <w:gridCol w:w="1530"/>
      </w:tblGrid>
      <w:tr w:rsidR="00CC57F4" w:rsidRPr="00CC57F4" w:rsidTr="0080734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vialidad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interior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Alcaldía o Municipio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Entidad Federativa</w:t>
            </w:r>
          </w:p>
        </w:tc>
      </w:tr>
      <w:tr w:rsidR="00CC57F4" w:rsidRPr="00CC57F4" w:rsidTr="0080734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Álvaro Obregón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Piso 1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Centro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23000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Esquina Ignacio Bañuelos </w:t>
            </w:r>
            <w:proofErr w:type="spellStart"/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Cabezud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Paz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Paz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Baja California Sur</w:t>
            </w:r>
          </w:p>
        </w:tc>
      </w:tr>
    </w:tbl>
    <w:p w:rsidR="00CC57F4" w:rsidRPr="00CC57F4" w:rsidRDefault="00CC57F4" w:rsidP="00CC57F4">
      <w:pPr>
        <w:spacing w:after="101" w:line="184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spacing w:after="80" w:line="200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28.</w:t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México “1”</w:t>
      </w:r>
    </w:p>
    <w:p w:rsidR="00CC57F4" w:rsidRPr="00CC57F4" w:rsidRDefault="00CC57F4" w:rsidP="00CC57F4">
      <w:pPr>
        <w:spacing w:after="80" w:line="200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 xml:space="preserve">Ubicación de la Sede: 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Metepec, Estado de México</w:t>
      </w:r>
    </w:p>
    <w:p w:rsidR="00CC57F4" w:rsidRPr="00CC57F4" w:rsidRDefault="00CC57F4" w:rsidP="00CC57F4">
      <w:pPr>
        <w:spacing w:after="80" w:line="200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0"/>
        <w:gridCol w:w="1365"/>
        <w:gridCol w:w="1116"/>
        <w:gridCol w:w="1344"/>
        <w:gridCol w:w="1072"/>
        <w:gridCol w:w="768"/>
        <w:gridCol w:w="1460"/>
        <w:gridCol w:w="1080"/>
        <w:gridCol w:w="1133"/>
        <w:gridCol w:w="1530"/>
      </w:tblGrid>
      <w:tr w:rsidR="00CC57F4" w:rsidRPr="00CC57F4" w:rsidTr="0080734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20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vialidad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20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20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Exterior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20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interior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20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20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20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20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20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20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Alcaldía o Municipio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20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Entidad Federativa</w:t>
            </w:r>
          </w:p>
        </w:tc>
      </w:tr>
      <w:tr w:rsidR="00CC57F4" w:rsidRPr="00CC57F4" w:rsidTr="0080734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20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Avenida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20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Solidaridad Las Torres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20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109, oriente (antes 450 poniente), Lote 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Piso 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20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20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Providencia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20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52177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Miguel Hidalgo y Costilla y Av. Ignacio Comonfort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20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Metepec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20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Metepec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20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Estado de México</w:t>
            </w:r>
          </w:p>
        </w:tc>
      </w:tr>
    </w:tbl>
    <w:p w:rsidR="00CC57F4" w:rsidRPr="00CC57F4" w:rsidRDefault="00CC57F4" w:rsidP="00CC57F4">
      <w:pPr>
        <w:spacing w:after="40" w:line="166" w:lineRule="exact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CC57F4" w:rsidRPr="00CC57F4" w:rsidRDefault="00CC57F4" w:rsidP="00CC57F4">
      <w:pPr>
        <w:spacing w:after="40" w:line="166" w:lineRule="exact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spacing w:after="101" w:line="187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36.</w:t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Nuevo León “3”</w:t>
      </w:r>
    </w:p>
    <w:p w:rsidR="00CC57F4" w:rsidRPr="00CC57F4" w:rsidRDefault="00CC57F4" w:rsidP="00CC57F4">
      <w:pPr>
        <w:spacing w:after="101" w:line="187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 xml:space="preserve">Ubicación de la Sede: 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San Pedro Garza García</w:t>
      </w:r>
    </w:p>
    <w:p w:rsidR="00CC57F4" w:rsidRPr="00CC57F4" w:rsidRDefault="00CC57F4" w:rsidP="00CC57F4">
      <w:pPr>
        <w:spacing w:after="101" w:line="187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0"/>
        <w:gridCol w:w="1223"/>
        <w:gridCol w:w="1073"/>
        <w:gridCol w:w="1529"/>
        <w:gridCol w:w="1072"/>
        <w:gridCol w:w="768"/>
        <w:gridCol w:w="1224"/>
        <w:gridCol w:w="1072"/>
        <w:gridCol w:w="1377"/>
        <w:gridCol w:w="1530"/>
      </w:tblGrid>
      <w:tr w:rsidR="00CC57F4" w:rsidRPr="00CC57F4" w:rsidTr="0080734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7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vialidad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7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7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7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interior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7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7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7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7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7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7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Alcaldía o Municipio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7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Entidad Federativa</w:t>
            </w:r>
          </w:p>
        </w:tc>
      </w:tr>
      <w:tr w:rsidR="00CC57F4" w:rsidRPr="00CC57F4" w:rsidTr="0080734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Avenida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José Vasconcelos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101 Oriente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Planta Baja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Fraccionamiento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Residencial San Agustín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66278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Esquina Río Nazas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San Pedro Garza García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San Pedro Garza García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Nuevo León</w:t>
            </w:r>
          </w:p>
        </w:tc>
      </w:tr>
    </w:tbl>
    <w:p w:rsidR="00CC57F4" w:rsidRPr="00CC57F4" w:rsidRDefault="00CC57F4" w:rsidP="00CC57F4">
      <w:pPr>
        <w:spacing w:after="101" w:line="187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spacing w:after="101" w:line="180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CC57F4" w:rsidRPr="00CC57F4" w:rsidRDefault="00CC57F4" w:rsidP="00CC57F4">
      <w:pPr>
        <w:spacing w:after="101" w:line="180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38.</w:t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Puebla “1”</w:t>
      </w:r>
    </w:p>
    <w:p w:rsidR="00CC57F4" w:rsidRPr="00CC57F4" w:rsidRDefault="00CC57F4" w:rsidP="00CC57F4">
      <w:pPr>
        <w:spacing w:after="101" w:line="180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 xml:space="preserve">Ubicación de la Sede: 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San Andrés Cholula, Puebla</w:t>
      </w:r>
    </w:p>
    <w:p w:rsidR="00CC57F4" w:rsidRPr="00CC57F4" w:rsidRDefault="00CC57F4" w:rsidP="00CC57F4">
      <w:pPr>
        <w:spacing w:after="101" w:line="180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94"/>
        <w:gridCol w:w="996"/>
        <w:gridCol w:w="1282"/>
        <w:gridCol w:w="996"/>
        <w:gridCol w:w="1424"/>
        <w:gridCol w:w="1282"/>
        <w:gridCol w:w="854"/>
        <w:gridCol w:w="1210"/>
        <w:gridCol w:w="1068"/>
        <w:gridCol w:w="1282"/>
        <w:gridCol w:w="1566"/>
        <w:gridCol w:w="7"/>
      </w:tblGrid>
      <w:tr w:rsidR="00CC57F4" w:rsidRPr="00CC57F4" w:rsidTr="00807340">
        <w:trPr>
          <w:trHeight w:val="20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vialidad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Exterior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interior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asentamiento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Entre calles o Referencias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Alcaldía o Municipio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Entidad Federativa</w:t>
            </w:r>
          </w:p>
        </w:tc>
      </w:tr>
      <w:tr w:rsidR="00CC57F4" w:rsidRPr="00CC57F4" w:rsidTr="00807340">
        <w:trPr>
          <w:gridAfter w:val="1"/>
          <w:wAfter w:w="7" w:type="dxa"/>
          <w:trHeight w:val="20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Boulevard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Atlixcayotl</w:t>
            </w:r>
            <w:proofErr w:type="spell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1499 “A”-4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Primer piso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Reserva Territorial </w:t>
            </w:r>
            <w:proofErr w:type="spellStart"/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Atlixcayotl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72810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Esquina Proción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San Andrés Cholula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San Andrés Cholula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Puebla</w:t>
            </w:r>
          </w:p>
        </w:tc>
      </w:tr>
    </w:tbl>
    <w:p w:rsidR="00CC57F4" w:rsidRPr="00CC57F4" w:rsidRDefault="00CC57F4" w:rsidP="00CC57F4">
      <w:pPr>
        <w:spacing w:after="92" w:line="180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CC57F4" w:rsidRPr="00CC57F4" w:rsidRDefault="00CC57F4" w:rsidP="00CC57F4">
      <w:pPr>
        <w:spacing w:after="92" w:line="180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tabs>
          <w:tab w:val="left" w:pos="720"/>
        </w:tabs>
        <w:spacing w:after="88" w:line="180" w:lineRule="exact"/>
        <w:ind w:left="720" w:hanging="432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II.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ab/>
        <w:t>Administración General de Auditoría Fiscal Federal</w:t>
      </w:r>
    </w:p>
    <w:p w:rsidR="00CC57F4" w:rsidRPr="00CC57F4" w:rsidRDefault="00CC57F4" w:rsidP="00CC57F4">
      <w:pPr>
        <w:tabs>
          <w:tab w:val="left" w:pos="720"/>
        </w:tabs>
        <w:spacing w:after="88" w:line="180" w:lineRule="exact"/>
        <w:ind w:left="720" w:hanging="43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tabs>
          <w:tab w:val="left" w:pos="720"/>
        </w:tabs>
        <w:spacing w:after="80" w:line="179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B. 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>Administraciones Desconcentradas de Auditoría Fiscal Federal</w:t>
      </w:r>
    </w:p>
    <w:p w:rsidR="00CC57F4" w:rsidRPr="00CC57F4" w:rsidRDefault="00CC57F4" w:rsidP="00CC57F4">
      <w:pPr>
        <w:spacing w:after="80" w:line="179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spacing w:after="80" w:line="180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28.</w:t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México “1”</w:t>
      </w:r>
    </w:p>
    <w:p w:rsidR="00CC57F4" w:rsidRPr="00CC57F4" w:rsidRDefault="00CC57F4" w:rsidP="00CC57F4">
      <w:pPr>
        <w:spacing w:after="80" w:line="180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 xml:space="preserve">Ubicación de la Sede: 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Metepec, Estado de México</w:t>
      </w:r>
    </w:p>
    <w:p w:rsidR="00CC57F4" w:rsidRPr="00CC57F4" w:rsidRDefault="00CC57F4" w:rsidP="00CC57F4">
      <w:pPr>
        <w:spacing w:after="80" w:line="180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364"/>
        <w:gridCol w:w="933"/>
        <w:gridCol w:w="1528"/>
        <w:gridCol w:w="1072"/>
        <w:gridCol w:w="768"/>
        <w:gridCol w:w="1639"/>
        <w:gridCol w:w="990"/>
        <w:gridCol w:w="1170"/>
        <w:gridCol w:w="1403"/>
      </w:tblGrid>
      <w:tr w:rsidR="00CC57F4" w:rsidRPr="00CC57F4" w:rsidTr="0080734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Exterior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Alcaldía o Municipio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Entidad Federativa</w:t>
            </w:r>
          </w:p>
        </w:tc>
      </w:tr>
      <w:tr w:rsidR="00CC57F4" w:rsidRPr="00CC57F4" w:rsidTr="0080734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Solidaridad Las Torres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109, oriente (antes 450 poniente), Lote 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Piso 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Providencia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52177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Miguel Hidalgo y Costilla y Av. Ignacio Comonfort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Metepec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Metepec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Estado de México</w:t>
            </w:r>
          </w:p>
        </w:tc>
      </w:tr>
    </w:tbl>
    <w:p w:rsidR="00CC57F4" w:rsidRPr="00CC57F4" w:rsidRDefault="00CC57F4" w:rsidP="00CC57F4">
      <w:pPr>
        <w:spacing w:after="80" w:line="180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CC57F4" w:rsidRPr="00CC57F4" w:rsidRDefault="00CC57F4" w:rsidP="00CC57F4">
      <w:pPr>
        <w:spacing w:after="80" w:line="180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spacing w:after="101" w:line="182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36.</w:t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Nuevo León “3”</w:t>
      </w:r>
    </w:p>
    <w:p w:rsidR="00CC57F4" w:rsidRPr="00CC57F4" w:rsidRDefault="00CC57F4" w:rsidP="00CC57F4">
      <w:pPr>
        <w:spacing w:after="101" w:line="182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 xml:space="preserve">Ubicación de la Sede: 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San Pedro Garza García</w:t>
      </w:r>
    </w:p>
    <w:p w:rsidR="00CC57F4" w:rsidRPr="00CC57F4" w:rsidRDefault="00CC57F4" w:rsidP="00CC57F4">
      <w:pPr>
        <w:spacing w:after="101" w:line="182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CC57F4" w:rsidRPr="00CC57F4" w:rsidTr="0080734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Entidad Federativa</w:t>
            </w:r>
          </w:p>
        </w:tc>
      </w:tr>
      <w:tr w:rsidR="00CC57F4" w:rsidRPr="00CC57F4" w:rsidTr="0080734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Avenida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José Vasconcelos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101 Oriente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Planta Baja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Fraccionamiento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Residencial San Agustín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66278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Esquina Río Nazas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San Pedro Garza García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San Pedro Garza García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Nuevo León</w:t>
            </w:r>
          </w:p>
        </w:tc>
      </w:tr>
    </w:tbl>
    <w:p w:rsidR="00CC57F4" w:rsidRPr="00CC57F4" w:rsidRDefault="00CC57F4" w:rsidP="00CC57F4">
      <w:pPr>
        <w:spacing w:after="101" w:line="182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CC57F4" w:rsidRPr="00CC57F4" w:rsidRDefault="00CC57F4" w:rsidP="00CC57F4">
      <w:pPr>
        <w:spacing w:after="101" w:line="182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38.</w:t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Puebla “1”</w:t>
      </w:r>
    </w:p>
    <w:p w:rsidR="00CC57F4" w:rsidRPr="00CC57F4" w:rsidRDefault="00CC57F4" w:rsidP="00CC57F4">
      <w:pPr>
        <w:spacing w:after="101" w:line="182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Ubicación de la Sede: San Andrés Cholula, Puebla</w:t>
      </w:r>
    </w:p>
    <w:p w:rsidR="00CC57F4" w:rsidRPr="00CC57F4" w:rsidRDefault="00CC57F4" w:rsidP="00CC57F4">
      <w:pPr>
        <w:spacing w:after="101" w:line="182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CC57F4" w:rsidRPr="00CC57F4" w:rsidTr="0080734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Entidad Federativa</w:t>
            </w:r>
          </w:p>
        </w:tc>
      </w:tr>
      <w:tr w:rsidR="00CC57F4" w:rsidRPr="00CC57F4" w:rsidTr="0080734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Boulevard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Atlixcayotl</w:t>
            </w:r>
            <w:proofErr w:type="spellEnd"/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1499 “A”-4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Tercer piso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Reserva Territorial </w:t>
            </w:r>
            <w:proofErr w:type="spellStart"/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Atlixcayotl</w:t>
            </w:r>
            <w:proofErr w:type="spellEnd"/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72810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Esquina Proción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San Andrés Cholula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San Andrés Cholula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Puebla</w:t>
            </w:r>
          </w:p>
        </w:tc>
      </w:tr>
    </w:tbl>
    <w:p w:rsidR="00CC57F4" w:rsidRPr="00CC57F4" w:rsidRDefault="00CC57F4" w:rsidP="00CC57F4">
      <w:pPr>
        <w:spacing w:after="101" w:line="177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CC57F4" w:rsidRPr="00CC57F4" w:rsidRDefault="00CC57F4" w:rsidP="00CC57F4">
      <w:pPr>
        <w:spacing w:after="101" w:line="177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39.</w:t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Puebla “2”</w:t>
      </w:r>
    </w:p>
    <w:p w:rsidR="00CC57F4" w:rsidRPr="00CC57F4" w:rsidRDefault="00CC57F4" w:rsidP="00CC57F4">
      <w:pPr>
        <w:spacing w:after="101" w:line="177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 xml:space="preserve">Ubicación de la Sede: 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Puebla</w:t>
      </w:r>
    </w:p>
    <w:p w:rsidR="00CC57F4" w:rsidRPr="00CC57F4" w:rsidRDefault="00CC57F4" w:rsidP="00CC57F4">
      <w:pPr>
        <w:spacing w:after="101" w:line="177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CC57F4" w:rsidRPr="00CC57F4" w:rsidTr="0080734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Entidad Federativa</w:t>
            </w:r>
          </w:p>
        </w:tc>
      </w:tr>
      <w:tr w:rsidR="00CC57F4" w:rsidRPr="00CC57F4" w:rsidTr="0080734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Lateral Recta a Cholula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Planta Baja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Ex Hacienda Zavaleta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72150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Calzada Golfo Centro y Leonardo Valle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Puebla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Puebla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Puebla</w:t>
            </w:r>
          </w:p>
        </w:tc>
      </w:tr>
    </w:tbl>
    <w:p w:rsidR="00CC57F4" w:rsidRPr="00CC57F4" w:rsidRDefault="00CC57F4" w:rsidP="00CC57F4">
      <w:pPr>
        <w:spacing w:after="101" w:line="177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CC57F4" w:rsidRPr="00CC57F4" w:rsidRDefault="00CC57F4" w:rsidP="00CC57F4">
      <w:pPr>
        <w:spacing w:after="101" w:line="177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40.</w:t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Querétaro “1”</w:t>
      </w:r>
    </w:p>
    <w:p w:rsidR="00CC57F4" w:rsidRPr="00CC57F4" w:rsidRDefault="00CC57F4" w:rsidP="00CC57F4">
      <w:pPr>
        <w:spacing w:after="101" w:line="177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 xml:space="preserve">Ubicación de la Sede: 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Querétaro</w:t>
      </w:r>
    </w:p>
    <w:p w:rsidR="00CC57F4" w:rsidRPr="00CC57F4" w:rsidRDefault="00CC57F4" w:rsidP="00CC57F4">
      <w:pPr>
        <w:spacing w:after="101" w:line="177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CC57F4" w:rsidRPr="00CC57F4" w:rsidTr="0080734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Entidad Federativa</w:t>
            </w:r>
          </w:p>
        </w:tc>
      </w:tr>
      <w:tr w:rsidR="00CC57F4" w:rsidRPr="00CC57F4" w:rsidTr="0080734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Ignacio Allende Sur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Planta baja y Piso 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76000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José María Pino Suárez y Francisco I. Madero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Santiago de Querétaro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Santiago de Querétaro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Querétaro</w:t>
            </w:r>
          </w:p>
        </w:tc>
      </w:tr>
    </w:tbl>
    <w:p w:rsidR="00CC57F4" w:rsidRPr="00CC57F4" w:rsidRDefault="00CC57F4" w:rsidP="00CC57F4">
      <w:pPr>
        <w:spacing w:after="101" w:line="177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CC57F4" w:rsidRPr="00CC57F4" w:rsidRDefault="00CC57F4" w:rsidP="00CC57F4">
      <w:pPr>
        <w:spacing w:after="101" w:line="177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tabs>
          <w:tab w:val="left" w:pos="720"/>
        </w:tabs>
        <w:spacing w:after="80" w:line="170" w:lineRule="exact"/>
        <w:ind w:left="720" w:hanging="432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III.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ab/>
        <w:t>Administración General de Auditoría de Comercio Exterior</w:t>
      </w:r>
    </w:p>
    <w:p w:rsidR="00CC57F4" w:rsidRPr="00CC57F4" w:rsidRDefault="00CC57F4" w:rsidP="00CC57F4">
      <w:pPr>
        <w:tabs>
          <w:tab w:val="left" w:pos="720"/>
        </w:tabs>
        <w:spacing w:after="80" w:line="170" w:lineRule="exact"/>
        <w:ind w:left="720" w:hanging="43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CC57F4" w:rsidRPr="00CC57F4" w:rsidRDefault="00CC57F4" w:rsidP="00CC57F4">
      <w:pPr>
        <w:tabs>
          <w:tab w:val="left" w:pos="720"/>
        </w:tabs>
        <w:spacing w:after="80" w:line="170" w:lineRule="exact"/>
        <w:ind w:left="720" w:hanging="43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spacing w:after="80" w:line="189" w:lineRule="exact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C.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>Subsedes de las Administraciones Desconcentradas de la Administración General de Auditoría de Comercio Exterior…</w:t>
      </w:r>
    </w:p>
    <w:p w:rsidR="00CC57F4" w:rsidRPr="00CC57F4" w:rsidRDefault="00CC57F4" w:rsidP="00CC57F4">
      <w:pPr>
        <w:spacing w:after="101" w:line="182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4.</w:t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Del Pacifico Norte</w:t>
      </w:r>
    </w:p>
    <w:p w:rsidR="00CC57F4" w:rsidRPr="00CC57F4" w:rsidRDefault="00CC57F4" w:rsidP="00CC57F4">
      <w:pPr>
        <w:spacing w:after="101" w:line="182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 xml:space="preserve">Ubicación de la Sede: 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Sonora</w:t>
      </w:r>
    </w:p>
    <w:p w:rsidR="00CC57F4" w:rsidRPr="00CC57F4" w:rsidRDefault="00CC57F4" w:rsidP="00CC57F4">
      <w:pPr>
        <w:spacing w:after="101" w:line="182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16"/>
        <w:gridCol w:w="1281"/>
        <w:gridCol w:w="1139"/>
        <w:gridCol w:w="906"/>
        <w:gridCol w:w="1278"/>
        <w:gridCol w:w="1376"/>
        <w:gridCol w:w="854"/>
        <w:gridCol w:w="1281"/>
        <w:gridCol w:w="1139"/>
        <w:gridCol w:w="1281"/>
        <w:gridCol w:w="1510"/>
      </w:tblGrid>
      <w:tr w:rsidR="00CC57F4" w:rsidRPr="00CC57F4" w:rsidTr="00807340">
        <w:trPr>
          <w:trHeight w:val="20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vialidad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Exterior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interior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asentamiento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Entre calles o Referencias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Alcaldía o Municipio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Entidad Federativa</w:t>
            </w:r>
          </w:p>
        </w:tc>
      </w:tr>
      <w:tr w:rsidR="00CC57F4" w:rsidRPr="00CC57F4" w:rsidTr="00807340">
        <w:trPr>
          <w:trHeight w:val="20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Avenida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Paseo Río Sonora y Comonfort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S/N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Piso 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Fraccionamiento Río Sonora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83280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Centro de Gobierno, Edificio Sonora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Hermosillo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Hermosillo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Sonora</w:t>
            </w:r>
          </w:p>
        </w:tc>
      </w:tr>
    </w:tbl>
    <w:p w:rsidR="00CC57F4" w:rsidRPr="00CC57F4" w:rsidRDefault="00CC57F4" w:rsidP="00CC57F4">
      <w:pPr>
        <w:spacing w:after="101" w:line="182" w:lineRule="exact"/>
        <w:ind w:firstLine="288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CC57F4" w:rsidRPr="00CC57F4" w:rsidRDefault="00CC57F4" w:rsidP="00CC57F4">
      <w:pPr>
        <w:spacing w:after="101" w:line="182" w:lineRule="exact"/>
        <w:ind w:firstLine="288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tabs>
          <w:tab w:val="left" w:pos="720"/>
        </w:tabs>
        <w:spacing w:after="80" w:line="204" w:lineRule="exact"/>
        <w:ind w:left="720" w:hanging="432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IV.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ab/>
        <w:t>Administración General de Grandes Contribuyentes</w:t>
      </w:r>
    </w:p>
    <w:p w:rsidR="00CC57F4" w:rsidRPr="00CC57F4" w:rsidRDefault="00CC57F4" w:rsidP="00CC57F4">
      <w:pPr>
        <w:tabs>
          <w:tab w:val="left" w:pos="720"/>
        </w:tabs>
        <w:spacing w:after="80" w:line="184" w:lineRule="exact"/>
        <w:ind w:left="720" w:hanging="43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A.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>Administraciones Centrales de la Administración General de Grandes Contribuyentes</w:t>
      </w:r>
    </w:p>
    <w:p w:rsidR="00CC57F4" w:rsidRPr="00CC57F4" w:rsidRDefault="00CC57F4" w:rsidP="00CC57F4">
      <w:pPr>
        <w:tabs>
          <w:tab w:val="left" w:pos="720"/>
        </w:tabs>
        <w:spacing w:after="80" w:line="184" w:lineRule="exact"/>
        <w:ind w:left="720" w:hanging="43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spacing w:after="80" w:line="184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3.</w:t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Administración Central de Fiscalización a Grupos de Sociedades</w:t>
      </w:r>
    </w:p>
    <w:p w:rsidR="00CC57F4" w:rsidRPr="00CC57F4" w:rsidRDefault="00CC57F4" w:rsidP="00CC57F4">
      <w:pPr>
        <w:spacing w:after="80" w:line="184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 xml:space="preserve">Ubicación de la Sede: 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Ciudad de México</w:t>
      </w:r>
    </w:p>
    <w:p w:rsidR="00CC57F4" w:rsidRPr="00CC57F4" w:rsidRDefault="00CC57F4" w:rsidP="00CC57F4">
      <w:pPr>
        <w:spacing w:after="80" w:line="184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3"/>
        <w:gridCol w:w="1142"/>
        <w:gridCol w:w="1141"/>
        <w:gridCol w:w="1141"/>
        <w:gridCol w:w="1710"/>
        <w:gridCol w:w="856"/>
        <w:gridCol w:w="713"/>
        <w:gridCol w:w="1283"/>
        <w:gridCol w:w="1141"/>
        <w:gridCol w:w="1283"/>
        <w:gridCol w:w="1568"/>
      </w:tblGrid>
      <w:tr w:rsidR="00CC57F4" w:rsidRPr="00CC57F4" w:rsidTr="00807340">
        <w:trPr>
          <w:trHeight w:val="20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interior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asentamiento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Entre calles o Referencias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Entidad Federativa</w:t>
            </w:r>
          </w:p>
        </w:tc>
      </w:tr>
      <w:tr w:rsidR="00CC57F4" w:rsidRPr="00CC57F4" w:rsidTr="00807340">
        <w:trPr>
          <w:trHeight w:val="20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Avenida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Hidalgo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Módulo III Piso 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Guerrero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06300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Paseo de la Reforma y Av. Hidalgo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Guerrero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Cuauhtémoc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Ciudad de México</w:t>
            </w:r>
          </w:p>
        </w:tc>
      </w:tr>
    </w:tbl>
    <w:p w:rsidR="00CC57F4" w:rsidRPr="00CC57F4" w:rsidRDefault="00CC57F4" w:rsidP="00CC57F4">
      <w:pPr>
        <w:spacing w:after="80" w:line="184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CC57F4" w:rsidRPr="00CC57F4" w:rsidRDefault="00CC57F4" w:rsidP="00CC57F4">
      <w:pPr>
        <w:spacing w:after="80" w:line="184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tabs>
          <w:tab w:val="left" w:pos="720"/>
        </w:tabs>
        <w:spacing w:after="80" w:line="204" w:lineRule="exact"/>
        <w:ind w:left="720" w:hanging="432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V. 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ab/>
        <w:t xml:space="preserve">Administración General de Hidrocarburos </w:t>
      </w:r>
    </w:p>
    <w:p w:rsidR="00CC57F4" w:rsidRPr="00CC57F4" w:rsidRDefault="00CC57F4" w:rsidP="00CC57F4">
      <w:pPr>
        <w:tabs>
          <w:tab w:val="left" w:pos="720"/>
        </w:tabs>
        <w:spacing w:after="80" w:line="204" w:lineRule="exact"/>
        <w:ind w:left="720" w:hanging="432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A. 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 xml:space="preserve">Administraciones Centrales de la Administración General de Hidrocarburos </w:t>
      </w:r>
    </w:p>
    <w:p w:rsidR="00CC57F4" w:rsidRPr="00CC57F4" w:rsidRDefault="00CC57F4" w:rsidP="00CC57F4">
      <w:pPr>
        <w:tabs>
          <w:tab w:val="left" w:pos="720"/>
        </w:tabs>
        <w:spacing w:after="80" w:line="204" w:lineRule="exact"/>
        <w:ind w:left="720" w:hanging="43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spacing w:after="80" w:line="184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 xml:space="preserve">5. </w:t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 xml:space="preserve">Administración Central de lo Contencioso de Hidrocarburos </w:t>
      </w:r>
    </w:p>
    <w:p w:rsidR="00CC57F4" w:rsidRPr="00CC57F4" w:rsidRDefault="00CC57F4" w:rsidP="00CC57F4">
      <w:pPr>
        <w:spacing w:after="80" w:line="184" w:lineRule="exact"/>
        <w:ind w:left="993" w:firstLine="54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Ubicación de la Sede: Ciudad de México</w:t>
      </w:r>
    </w:p>
    <w:p w:rsidR="00CC57F4" w:rsidRPr="00CC57F4" w:rsidRDefault="00CC57F4" w:rsidP="00CC57F4">
      <w:pPr>
        <w:spacing w:after="80" w:line="184" w:lineRule="exact"/>
        <w:ind w:left="993" w:firstLine="54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 xml:space="preserve">Domicilio: </w:t>
      </w:r>
    </w:p>
    <w:p w:rsidR="00CC57F4" w:rsidRPr="00CC57F4" w:rsidRDefault="00CC57F4" w:rsidP="00CC57F4">
      <w:pPr>
        <w:spacing w:after="0"/>
        <w:ind w:left="777"/>
        <w:contextualSpacing/>
        <w:rPr>
          <w:rFonts w:ascii="Arial" w:eastAsia="Arial" w:hAnsi="Arial" w:cs="Arial"/>
          <w:color w:val="000000"/>
          <w:sz w:val="16"/>
          <w:lang w:eastAsia="es-MX"/>
        </w:rPr>
      </w:pP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3"/>
        <w:gridCol w:w="1142"/>
        <w:gridCol w:w="1141"/>
        <w:gridCol w:w="1141"/>
        <w:gridCol w:w="1710"/>
        <w:gridCol w:w="856"/>
        <w:gridCol w:w="713"/>
        <w:gridCol w:w="1283"/>
        <w:gridCol w:w="1141"/>
        <w:gridCol w:w="1283"/>
        <w:gridCol w:w="1568"/>
      </w:tblGrid>
      <w:tr w:rsidR="00CC57F4" w:rsidRPr="00CC57F4" w:rsidTr="00807340">
        <w:trPr>
          <w:trHeight w:val="20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interior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asentamiento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Entre calles o Referencias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Entidad Federativa</w:t>
            </w:r>
          </w:p>
        </w:tc>
      </w:tr>
      <w:tr w:rsidR="00CC57F4" w:rsidRPr="00CC57F4" w:rsidTr="00807340">
        <w:trPr>
          <w:trHeight w:val="20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Avenida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Hidalgo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Módulo III Planta baja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Guerrero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06300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Paseo de la Reforma y Av. Hidalgo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Guerrero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Cuauhtémoc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Ciudad de México</w:t>
            </w:r>
          </w:p>
        </w:tc>
      </w:tr>
    </w:tbl>
    <w:p w:rsidR="00CC57F4" w:rsidRPr="00CC57F4" w:rsidRDefault="00CC57F4" w:rsidP="00CC57F4">
      <w:pPr>
        <w:spacing w:after="80" w:line="184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CC57F4" w:rsidRPr="00CC57F4" w:rsidRDefault="00CC57F4" w:rsidP="00CC57F4">
      <w:pPr>
        <w:spacing w:after="80" w:line="184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spacing w:after="80" w:line="184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CC57F4" w:rsidRPr="00CC57F4" w:rsidRDefault="00CC57F4" w:rsidP="00CC57F4">
      <w:pPr>
        <w:tabs>
          <w:tab w:val="left" w:pos="720"/>
        </w:tabs>
        <w:spacing w:after="80" w:line="180" w:lineRule="exact"/>
        <w:ind w:left="720" w:hanging="432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VI.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ab/>
        <w:t>Administración General de Servicios al Contribuyente</w:t>
      </w:r>
    </w:p>
    <w:p w:rsidR="00CC57F4" w:rsidRPr="00CC57F4" w:rsidRDefault="00CC57F4" w:rsidP="00CC57F4">
      <w:pPr>
        <w:tabs>
          <w:tab w:val="left" w:pos="720"/>
        </w:tabs>
        <w:spacing w:after="80" w:line="180" w:lineRule="exact"/>
        <w:ind w:left="720" w:hanging="43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tabs>
          <w:tab w:val="left" w:pos="720"/>
        </w:tabs>
        <w:spacing w:after="80" w:line="179" w:lineRule="exact"/>
        <w:ind w:left="720" w:hanging="43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B. 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>Administraciones Desconcentradas de Servicios al Contribuyente</w:t>
      </w:r>
    </w:p>
    <w:p w:rsidR="00CC57F4" w:rsidRPr="00CC57F4" w:rsidRDefault="00CC57F4" w:rsidP="00CC57F4">
      <w:pPr>
        <w:spacing w:after="80" w:line="179" w:lineRule="exact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spacing w:after="80" w:line="172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CC57F4" w:rsidRPr="00CC57F4" w:rsidRDefault="00CC57F4" w:rsidP="00CC57F4">
      <w:pPr>
        <w:spacing w:after="80" w:line="172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6.</w:t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Baja California Sur “2”</w:t>
      </w:r>
    </w:p>
    <w:p w:rsidR="00CC57F4" w:rsidRPr="00CC57F4" w:rsidRDefault="00CC57F4" w:rsidP="00CC57F4">
      <w:pPr>
        <w:spacing w:after="80" w:line="172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 xml:space="preserve">Ubicación de la Sede: 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La Paz</w:t>
      </w:r>
    </w:p>
    <w:p w:rsidR="00CC57F4" w:rsidRPr="00CC57F4" w:rsidRDefault="00CC57F4" w:rsidP="00CC57F4">
      <w:pPr>
        <w:spacing w:after="80" w:line="172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CC57F4" w:rsidRPr="00CC57F4" w:rsidTr="0080734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Entidad Federativa</w:t>
            </w:r>
          </w:p>
        </w:tc>
      </w:tr>
      <w:tr w:rsidR="00CC57F4" w:rsidRPr="00CC57F4" w:rsidTr="0080734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Álvaro Obregón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320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Planta Baja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23000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Esquina Ignacio Bañuelos </w:t>
            </w:r>
            <w:proofErr w:type="spellStart"/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Cabezud</w:t>
            </w:r>
            <w:proofErr w:type="spellEnd"/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Paz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Paz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Baja California Sur</w:t>
            </w:r>
          </w:p>
        </w:tc>
      </w:tr>
    </w:tbl>
    <w:p w:rsidR="00CC57F4" w:rsidRPr="00CC57F4" w:rsidRDefault="00CC57F4" w:rsidP="00CC57F4">
      <w:pPr>
        <w:spacing w:after="80" w:line="172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CC57F4" w:rsidRPr="00CC57F4" w:rsidRDefault="00CC57F4" w:rsidP="00CC57F4">
      <w:pPr>
        <w:spacing w:after="80" w:line="172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spacing w:after="92" w:line="180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CC57F4" w:rsidRPr="00CC57F4" w:rsidRDefault="00CC57F4" w:rsidP="00CC57F4">
      <w:pPr>
        <w:spacing w:after="80" w:line="180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28.</w:t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México “1”</w:t>
      </w:r>
    </w:p>
    <w:p w:rsidR="00CC57F4" w:rsidRPr="00CC57F4" w:rsidRDefault="00CC57F4" w:rsidP="00CC57F4">
      <w:pPr>
        <w:spacing w:after="80" w:line="180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Ubicación de la Sede:  Metepec, Estado de México</w:t>
      </w:r>
    </w:p>
    <w:p w:rsidR="00CC57F4" w:rsidRPr="00CC57F4" w:rsidRDefault="00CC57F4" w:rsidP="00CC57F4">
      <w:pPr>
        <w:spacing w:after="80" w:line="180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353"/>
        <w:gridCol w:w="1247"/>
        <w:gridCol w:w="768"/>
        <w:gridCol w:w="1224"/>
        <w:gridCol w:w="1072"/>
        <w:gridCol w:w="1377"/>
        <w:gridCol w:w="1529"/>
      </w:tblGrid>
      <w:tr w:rsidR="00CC57F4" w:rsidRPr="00CC57F4" w:rsidTr="0080734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interior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asentamiento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Entidad Federativa</w:t>
            </w:r>
          </w:p>
        </w:tc>
      </w:tr>
      <w:tr w:rsidR="00CC57F4" w:rsidRPr="00CC57F4" w:rsidTr="0080734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Solidaridad Las Torres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109, oriente (antes 450 poniente),  Lote 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Providencia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52177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Miguel Hidalgo y Costilla y Av. Ignacio Comonfort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Metepec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Metepec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Estado de México</w:t>
            </w:r>
          </w:p>
        </w:tc>
      </w:tr>
    </w:tbl>
    <w:p w:rsidR="00CC57F4" w:rsidRPr="00CC57F4" w:rsidRDefault="00CC57F4" w:rsidP="00CC57F4">
      <w:pPr>
        <w:spacing w:after="80" w:line="180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spacing w:after="101" w:line="182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38.</w:t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Puebla “1”</w:t>
      </w:r>
    </w:p>
    <w:p w:rsidR="00CC57F4" w:rsidRPr="00CC57F4" w:rsidRDefault="00CC57F4" w:rsidP="00CC57F4">
      <w:pPr>
        <w:spacing w:after="101" w:line="182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Ubicación de la Sede: San Andrés Cholula, Puebla</w:t>
      </w:r>
      <w:r w:rsidRPr="00CC57F4" w:rsidDel="00412654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</w:t>
      </w:r>
    </w:p>
    <w:p w:rsidR="00CC57F4" w:rsidRPr="00CC57F4" w:rsidRDefault="00CC57F4" w:rsidP="00CC57F4">
      <w:pPr>
        <w:spacing w:after="101" w:line="182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CC57F4" w:rsidRPr="00CC57F4" w:rsidTr="0080734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Entidad Federativa</w:t>
            </w:r>
          </w:p>
        </w:tc>
      </w:tr>
      <w:tr w:rsidR="00CC57F4" w:rsidRPr="00CC57F4" w:rsidTr="0080734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Boulevard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Atlixcayotl</w:t>
            </w:r>
            <w:proofErr w:type="spellEnd"/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1499 “A”-4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Planta baja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Reserva Territorial </w:t>
            </w:r>
            <w:proofErr w:type="spellStart"/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Atlixcayotl</w:t>
            </w:r>
            <w:proofErr w:type="spellEnd"/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72810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Esquina Proción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San Andrés Cholula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San Andrés Cholula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Puebla</w:t>
            </w:r>
          </w:p>
        </w:tc>
      </w:tr>
    </w:tbl>
    <w:p w:rsidR="00CC57F4" w:rsidRPr="00CC57F4" w:rsidRDefault="00CC57F4" w:rsidP="00CC57F4">
      <w:pPr>
        <w:spacing w:after="101" w:line="180" w:lineRule="exact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CC57F4" w:rsidRPr="00CC57F4" w:rsidRDefault="00CC57F4" w:rsidP="00CC57F4">
      <w:pPr>
        <w:spacing w:after="101" w:line="180" w:lineRule="exact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tabs>
          <w:tab w:val="left" w:pos="720"/>
        </w:tabs>
        <w:spacing w:after="80" w:line="179" w:lineRule="exact"/>
        <w:ind w:left="720" w:hanging="43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C.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proofErr w:type="spellStart"/>
      <w:r w:rsidRPr="00CC57F4">
        <w:rPr>
          <w:rFonts w:ascii="Arial" w:eastAsia="Times New Roman" w:hAnsi="Arial" w:cs="Arial"/>
          <w:sz w:val="16"/>
          <w:szCs w:val="16"/>
          <w:lang w:eastAsia="es-ES"/>
        </w:rPr>
        <w:t>Subadministraciones</w:t>
      </w:r>
      <w:proofErr w:type="spellEnd"/>
      <w:r w:rsidRPr="00CC57F4">
        <w:rPr>
          <w:rFonts w:ascii="Arial" w:eastAsia="Times New Roman" w:hAnsi="Arial" w:cs="Arial"/>
          <w:sz w:val="16"/>
          <w:szCs w:val="16"/>
          <w:lang w:eastAsia="es-ES"/>
        </w:rPr>
        <w:t xml:space="preserve"> Desconcentradas de Servicios al Contribuyente.</w:t>
      </w:r>
    </w:p>
    <w:p w:rsidR="00CC57F4" w:rsidRPr="00CC57F4" w:rsidRDefault="00CC57F4" w:rsidP="00CC57F4">
      <w:pPr>
        <w:spacing w:after="80" w:line="179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1</w:t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</w:r>
      <w:proofErr w:type="spellStart"/>
      <w:r w:rsidRPr="00CC57F4">
        <w:rPr>
          <w:rFonts w:ascii="Arial" w:eastAsia="Times New Roman" w:hAnsi="Arial" w:cs="Arial"/>
          <w:sz w:val="16"/>
          <w:szCs w:val="16"/>
          <w:lang w:eastAsia="es-ES"/>
        </w:rPr>
        <w:t>Subadministraciones</w:t>
      </w:r>
      <w:proofErr w:type="spellEnd"/>
      <w:r w:rsidRPr="00CC57F4">
        <w:rPr>
          <w:rFonts w:ascii="Arial" w:eastAsia="Times New Roman" w:hAnsi="Arial" w:cs="Arial"/>
          <w:sz w:val="16"/>
          <w:szCs w:val="16"/>
          <w:lang w:eastAsia="es-ES"/>
        </w:rPr>
        <w:t xml:space="preserve"> Desconcentradas del Estado de México “2”.</w:t>
      </w:r>
    </w:p>
    <w:p w:rsidR="00CC57F4" w:rsidRPr="00CC57F4" w:rsidRDefault="00CC57F4" w:rsidP="00CC57F4">
      <w:pPr>
        <w:spacing w:after="80" w:line="179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 xml:space="preserve">Ubicación de la </w:t>
      </w:r>
      <w:proofErr w:type="spellStart"/>
      <w:r w:rsidRPr="00CC57F4">
        <w:rPr>
          <w:rFonts w:ascii="Arial" w:eastAsia="Times New Roman" w:hAnsi="Arial" w:cs="Arial"/>
          <w:sz w:val="16"/>
          <w:szCs w:val="16"/>
          <w:lang w:eastAsia="es-ES"/>
        </w:rPr>
        <w:t>Subadministración</w:t>
      </w:r>
      <w:proofErr w:type="spellEnd"/>
      <w:r w:rsidRPr="00CC57F4">
        <w:rPr>
          <w:rFonts w:ascii="Arial" w:eastAsia="Times New Roman" w:hAnsi="Arial" w:cs="Arial"/>
          <w:sz w:val="16"/>
          <w:szCs w:val="16"/>
          <w:lang w:eastAsia="es-ES"/>
        </w:rPr>
        <w:t xml:space="preserve">: 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Cuautitlán Izcalli.</w:t>
      </w:r>
    </w:p>
    <w:p w:rsidR="00CC57F4" w:rsidRPr="00CC57F4" w:rsidRDefault="00CC57F4" w:rsidP="00CC57F4">
      <w:pPr>
        <w:spacing w:after="80" w:line="179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CC57F4" w:rsidRPr="00CC57F4" w:rsidTr="0080734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Entidad Federativa</w:t>
            </w:r>
          </w:p>
        </w:tc>
      </w:tr>
      <w:tr w:rsidR="00CC57F4" w:rsidRPr="00CC57F4" w:rsidTr="0080734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Avenida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Primero de Mayo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S/N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Centro Urbano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54700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Esquina Los Reyes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Centro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Cuautitlán Izcalli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Estado de México</w:t>
            </w:r>
          </w:p>
        </w:tc>
      </w:tr>
    </w:tbl>
    <w:p w:rsidR="00CC57F4" w:rsidRPr="00CC57F4" w:rsidRDefault="00CC57F4" w:rsidP="00CC57F4">
      <w:pPr>
        <w:spacing w:after="80" w:line="179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spacing w:after="80" w:line="176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CC57F4" w:rsidRPr="00CC57F4" w:rsidRDefault="00CC57F4" w:rsidP="00CC57F4">
      <w:pPr>
        <w:spacing w:after="80" w:line="176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4</w:t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</w:r>
      <w:proofErr w:type="spellStart"/>
      <w:r w:rsidRPr="00CC57F4">
        <w:rPr>
          <w:rFonts w:ascii="Arial" w:eastAsia="Times New Roman" w:hAnsi="Arial" w:cs="Arial"/>
          <w:sz w:val="16"/>
          <w:szCs w:val="16"/>
          <w:lang w:eastAsia="es-ES"/>
        </w:rPr>
        <w:t>Subadministraciones</w:t>
      </w:r>
      <w:proofErr w:type="spellEnd"/>
      <w:r w:rsidRPr="00CC57F4">
        <w:rPr>
          <w:rFonts w:ascii="Arial" w:eastAsia="Times New Roman" w:hAnsi="Arial" w:cs="Arial"/>
          <w:sz w:val="16"/>
          <w:szCs w:val="16"/>
          <w:lang w:eastAsia="es-ES"/>
        </w:rPr>
        <w:t xml:space="preserve"> Desconcentradas del Estado de México “2”.</w:t>
      </w:r>
    </w:p>
    <w:p w:rsidR="00CC57F4" w:rsidRPr="00CC57F4" w:rsidRDefault="00CC57F4" w:rsidP="00CC57F4">
      <w:pPr>
        <w:spacing w:after="80" w:line="176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 xml:space="preserve">Ubicación de la </w:t>
      </w:r>
      <w:proofErr w:type="spellStart"/>
      <w:r w:rsidRPr="00CC57F4">
        <w:rPr>
          <w:rFonts w:ascii="Arial" w:eastAsia="Times New Roman" w:hAnsi="Arial" w:cs="Arial"/>
          <w:sz w:val="16"/>
          <w:szCs w:val="16"/>
          <w:lang w:eastAsia="es-ES"/>
        </w:rPr>
        <w:t>Subadministración</w:t>
      </w:r>
      <w:proofErr w:type="spellEnd"/>
      <w:r w:rsidRPr="00CC57F4">
        <w:rPr>
          <w:rFonts w:ascii="Arial" w:eastAsia="Times New Roman" w:hAnsi="Arial" w:cs="Arial"/>
          <w:sz w:val="16"/>
          <w:szCs w:val="16"/>
          <w:lang w:eastAsia="es-ES"/>
        </w:rPr>
        <w:t>: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Texcoco.</w:t>
      </w:r>
    </w:p>
    <w:p w:rsidR="00CC57F4" w:rsidRPr="00CC57F4" w:rsidRDefault="00CC57F4" w:rsidP="00CC57F4">
      <w:pPr>
        <w:spacing w:after="80" w:line="176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2"/>
        <w:gridCol w:w="1338"/>
        <w:gridCol w:w="958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CC57F4" w:rsidRPr="00CC57F4" w:rsidTr="0080734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vialidad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Entidad Federativa</w:t>
            </w:r>
          </w:p>
        </w:tc>
      </w:tr>
      <w:tr w:rsidR="00CC57F4" w:rsidRPr="00CC57F4" w:rsidTr="0080734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Avenida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Nezahualcóyotl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Planta Baja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56100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Entre 16 de Septiembre y Benito Juárez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Centro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Texcoco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Estado de México</w:t>
            </w:r>
          </w:p>
        </w:tc>
      </w:tr>
    </w:tbl>
    <w:p w:rsidR="00CC57F4" w:rsidRPr="00CC57F4" w:rsidRDefault="00CC57F4" w:rsidP="00CC57F4">
      <w:pPr>
        <w:spacing w:after="80" w:line="176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CC57F4" w:rsidRPr="00CC57F4" w:rsidRDefault="00CC57F4" w:rsidP="00CC57F4">
      <w:pPr>
        <w:spacing w:after="80" w:line="176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5</w:t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</w:r>
      <w:proofErr w:type="spellStart"/>
      <w:r w:rsidRPr="00CC57F4">
        <w:rPr>
          <w:rFonts w:ascii="Arial" w:eastAsia="Times New Roman" w:hAnsi="Arial" w:cs="Arial"/>
          <w:sz w:val="16"/>
          <w:szCs w:val="16"/>
          <w:lang w:eastAsia="es-ES"/>
        </w:rPr>
        <w:t>Subadministraciones</w:t>
      </w:r>
      <w:proofErr w:type="spellEnd"/>
      <w:r w:rsidRPr="00CC57F4">
        <w:rPr>
          <w:rFonts w:ascii="Arial" w:eastAsia="Times New Roman" w:hAnsi="Arial" w:cs="Arial"/>
          <w:sz w:val="16"/>
          <w:szCs w:val="16"/>
          <w:lang w:eastAsia="es-ES"/>
        </w:rPr>
        <w:t xml:space="preserve"> Desconcentradas del Estado de México “2”.</w:t>
      </w:r>
    </w:p>
    <w:p w:rsidR="00CC57F4" w:rsidRPr="00CC57F4" w:rsidRDefault="00CC57F4" w:rsidP="00CC57F4">
      <w:pPr>
        <w:spacing w:after="80" w:line="176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 xml:space="preserve">Ubicación de la </w:t>
      </w:r>
      <w:proofErr w:type="spellStart"/>
      <w:r w:rsidRPr="00CC57F4">
        <w:rPr>
          <w:rFonts w:ascii="Arial" w:eastAsia="Times New Roman" w:hAnsi="Arial" w:cs="Arial"/>
          <w:sz w:val="16"/>
          <w:szCs w:val="16"/>
          <w:lang w:eastAsia="es-ES"/>
        </w:rPr>
        <w:t>Subadministración</w:t>
      </w:r>
      <w:proofErr w:type="spellEnd"/>
      <w:r w:rsidRPr="00CC57F4">
        <w:rPr>
          <w:rFonts w:ascii="Arial" w:eastAsia="Times New Roman" w:hAnsi="Arial" w:cs="Arial"/>
          <w:sz w:val="16"/>
          <w:szCs w:val="16"/>
          <w:lang w:eastAsia="es-ES"/>
        </w:rPr>
        <w:t>: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Ecatepec.</w:t>
      </w:r>
    </w:p>
    <w:p w:rsidR="00CC57F4" w:rsidRPr="00CC57F4" w:rsidRDefault="00CC57F4" w:rsidP="00CC57F4">
      <w:pPr>
        <w:spacing w:after="80" w:line="176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CC57F4" w:rsidRPr="00CC57F4" w:rsidTr="0080734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Alcaldía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Entidad Federativa</w:t>
            </w:r>
          </w:p>
        </w:tc>
      </w:tr>
      <w:tr w:rsidR="00CC57F4" w:rsidRPr="00CC57F4" w:rsidTr="00807340">
        <w:trPr>
          <w:trHeight w:val="2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Avenida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Carlos Hank González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Locales 7, 8, 9 y 10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Santa María </w:t>
            </w:r>
            <w:proofErr w:type="spellStart"/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Tulpetlac</w:t>
            </w:r>
            <w:proofErr w:type="spellEnd"/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55400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Entre Av. Gobernadora y Av. Oaxaca. Estación de MEXIBUS Alfredo Torres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Santa María </w:t>
            </w:r>
            <w:proofErr w:type="spellStart"/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Tulpetlac</w:t>
            </w:r>
            <w:proofErr w:type="spellEnd"/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Ecatepec de Morelos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Estado de México</w:t>
            </w:r>
          </w:p>
        </w:tc>
      </w:tr>
    </w:tbl>
    <w:p w:rsidR="00CC57F4" w:rsidRPr="00CC57F4" w:rsidRDefault="00CC57F4" w:rsidP="00CC57F4">
      <w:pPr>
        <w:spacing w:after="80" w:line="175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CC57F4" w:rsidRPr="00CC57F4" w:rsidRDefault="00CC57F4" w:rsidP="00CC57F4">
      <w:pPr>
        <w:spacing w:after="80" w:line="175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tabs>
          <w:tab w:val="left" w:pos="720"/>
        </w:tabs>
        <w:spacing w:after="80" w:line="175" w:lineRule="exact"/>
        <w:ind w:left="720" w:hanging="432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VII.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ab/>
        <w:t>Administración General Jurídica</w:t>
      </w:r>
    </w:p>
    <w:p w:rsidR="00CC57F4" w:rsidRPr="00CC57F4" w:rsidRDefault="00CC57F4" w:rsidP="00CC57F4">
      <w:pPr>
        <w:tabs>
          <w:tab w:val="left" w:pos="720"/>
        </w:tabs>
        <w:spacing w:after="80" w:line="175" w:lineRule="exact"/>
        <w:ind w:left="720" w:hanging="432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tabs>
          <w:tab w:val="left" w:pos="720"/>
        </w:tabs>
        <w:spacing w:after="92" w:line="180" w:lineRule="exact"/>
        <w:ind w:left="720" w:hanging="43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B.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>Administraciones Desconcentradas Jurídicas</w:t>
      </w:r>
    </w:p>
    <w:p w:rsidR="00CC57F4" w:rsidRPr="00CC57F4" w:rsidRDefault="00CC57F4" w:rsidP="00CC57F4">
      <w:pPr>
        <w:tabs>
          <w:tab w:val="left" w:pos="720"/>
        </w:tabs>
        <w:spacing w:after="92" w:line="180" w:lineRule="exact"/>
        <w:ind w:left="720" w:hanging="43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spacing w:after="80" w:line="180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5.</w:t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Baja California Sur “1”</w:t>
      </w:r>
    </w:p>
    <w:p w:rsidR="00CC57F4" w:rsidRPr="00CC57F4" w:rsidRDefault="00CC57F4" w:rsidP="00CC57F4">
      <w:pPr>
        <w:spacing w:after="80" w:line="180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 xml:space="preserve">Ubicación de la Sede: 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La Paz</w:t>
      </w:r>
    </w:p>
    <w:p w:rsidR="00CC57F4" w:rsidRPr="00CC57F4" w:rsidRDefault="00CC57F4" w:rsidP="00CC57F4">
      <w:pPr>
        <w:spacing w:after="80" w:line="180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639"/>
        <w:gridCol w:w="990"/>
        <w:gridCol w:w="1044"/>
        <w:gridCol w:w="1529"/>
      </w:tblGrid>
      <w:tr w:rsidR="00CC57F4" w:rsidRPr="00CC57F4" w:rsidTr="0080734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Entidad Federativa</w:t>
            </w:r>
          </w:p>
        </w:tc>
      </w:tr>
      <w:tr w:rsidR="00CC57F4" w:rsidRPr="00CC57F4" w:rsidTr="0080734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Álvaro Obregón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Planta Baja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Centro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23000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Esquina Ignacio Bañuelos </w:t>
            </w:r>
            <w:proofErr w:type="spellStart"/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Cabezud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Paz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Paz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Baja California Sur</w:t>
            </w:r>
          </w:p>
        </w:tc>
      </w:tr>
    </w:tbl>
    <w:p w:rsidR="00CC57F4" w:rsidRPr="00CC57F4" w:rsidRDefault="00CC57F4" w:rsidP="00CC57F4">
      <w:pPr>
        <w:spacing w:after="101" w:line="182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CC57F4" w:rsidRPr="00CC57F4" w:rsidRDefault="00CC57F4" w:rsidP="00CC57F4">
      <w:pPr>
        <w:spacing w:after="101" w:line="182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6.</w:t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Baja California Sur “2”</w:t>
      </w:r>
    </w:p>
    <w:p w:rsidR="00CC57F4" w:rsidRPr="00CC57F4" w:rsidRDefault="00CC57F4" w:rsidP="00CC57F4">
      <w:pPr>
        <w:spacing w:after="101" w:line="182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 xml:space="preserve">Ubicación de la Sede: 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La Paz</w:t>
      </w:r>
    </w:p>
    <w:p w:rsidR="00CC57F4" w:rsidRPr="00CC57F4" w:rsidRDefault="00CC57F4" w:rsidP="00CC57F4">
      <w:pPr>
        <w:spacing w:after="101" w:line="182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675"/>
        <w:gridCol w:w="1080"/>
        <w:gridCol w:w="1170"/>
        <w:gridCol w:w="1277"/>
      </w:tblGrid>
      <w:tr w:rsidR="00CC57F4" w:rsidRPr="00CC57F4" w:rsidTr="0080734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Alcaldía o Municipio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Entidad Federativa</w:t>
            </w:r>
          </w:p>
        </w:tc>
      </w:tr>
      <w:tr w:rsidR="00CC57F4" w:rsidRPr="00CC57F4" w:rsidTr="0080734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Álvaro Obregón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Planta Baja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Centro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23000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Esquina Ignacio Bañuelos </w:t>
            </w:r>
            <w:proofErr w:type="spellStart"/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Cabezud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Paz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Paz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Baja California Sur</w:t>
            </w:r>
          </w:p>
        </w:tc>
      </w:tr>
    </w:tbl>
    <w:p w:rsidR="00CC57F4" w:rsidRPr="00CC57F4" w:rsidRDefault="00CC57F4" w:rsidP="00CC57F4">
      <w:pPr>
        <w:spacing w:after="101" w:line="182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CC57F4" w:rsidRPr="00CC57F4" w:rsidRDefault="00CC57F4" w:rsidP="00CC57F4">
      <w:pPr>
        <w:spacing w:after="101" w:line="182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spacing w:after="40" w:line="200" w:lineRule="exact"/>
        <w:ind w:firstLine="288"/>
        <w:jc w:val="both"/>
        <w:rPr>
          <w:rFonts w:ascii="Montserrat" w:eastAsia="Calibri" w:hAnsi="Montserrat" w:cs="Arial"/>
          <w:sz w:val="18"/>
          <w:szCs w:val="18"/>
        </w:rPr>
      </w:pPr>
    </w:p>
    <w:p w:rsidR="00CC57F4" w:rsidRPr="00CC57F4" w:rsidRDefault="00CC57F4" w:rsidP="00CC57F4">
      <w:pPr>
        <w:spacing w:after="60" w:line="200" w:lineRule="exact"/>
        <w:ind w:left="1080" w:hanging="360"/>
        <w:jc w:val="both"/>
        <w:rPr>
          <w:rFonts w:ascii="Arial" w:eastAsia="Calibri" w:hAnsi="Arial" w:cs="Arial"/>
          <w:sz w:val="16"/>
          <w:szCs w:val="16"/>
        </w:rPr>
      </w:pPr>
      <w:r w:rsidRPr="00CC57F4">
        <w:rPr>
          <w:rFonts w:ascii="Arial" w:eastAsia="Calibri" w:hAnsi="Arial" w:cs="Arial"/>
          <w:sz w:val="16"/>
          <w:szCs w:val="16"/>
        </w:rPr>
        <w:t>10.</w:t>
      </w:r>
      <w:r w:rsidRPr="00CC57F4">
        <w:rPr>
          <w:rFonts w:ascii="Arial" w:eastAsia="Calibri" w:hAnsi="Arial" w:cs="Arial"/>
          <w:sz w:val="16"/>
          <w:szCs w:val="16"/>
        </w:rPr>
        <w:tab/>
        <w:t>Coahuila de Zaragoza “3”</w:t>
      </w:r>
    </w:p>
    <w:p w:rsidR="00CC57F4" w:rsidRPr="00CC57F4" w:rsidRDefault="00CC57F4" w:rsidP="00CC57F4">
      <w:pPr>
        <w:spacing w:after="60" w:line="200" w:lineRule="exact"/>
        <w:ind w:left="1080" w:hanging="360"/>
        <w:jc w:val="both"/>
        <w:rPr>
          <w:rFonts w:ascii="Arial" w:eastAsia="Calibri" w:hAnsi="Arial" w:cs="Arial"/>
          <w:sz w:val="16"/>
          <w:szCs w:val="16"/>
        </w:rPr>
      </w:pPr>
      <w:r w:rsidRPr="00CC57F4">
        <w:rPr>
          <w:rFonts w:ascii="Arial" w:eastAsia="Calibri" w:hAnsi="Arial" w:cs="Arial"/>
          <w:sz w:val="16"/>
          <w:szCs w:val="16"/>
        </w:rPr>
        <w:tab/>
        <w:t xml:space="preserve">Ubicación de </w:t>
      </w:r>
      <w:smartTag w:uri="urn:schemas-microsoft-com:office:smarttags" w:element="PersonName">
        <w:smartTagPr>
          <w:attr w:name="ProductID" w:val="la Sede"/>
        </w:smartTagPr>
        <w:r w:rsidRPr="00CC57F4">
          <w:rPr>
            <w:rFonts w:ascii="Arial" w:eastAsia="Calibri" w:hAnsi="Arial" w:cs="Arial"/>
            <w:sz w:val="16"/>
            <w:szCs w:val="16"/>
          </w:rPr>
          <w:t>la Sede</w:t>
        </w:r>
      </w:smartTag>
      <w:r w:rsidRPr="00CC57F4">
        <w:rPr>
          <w:rFonts w:ascii="Arial" w:eastAsia="Calibri" w:hAnsi="Arial" w:cs="Arial"/>
          <w:sz w:val="16"/>
          <w:szCs w:val="16"/>
        </w:rPr>
        <w:t xml:space="preserve">: </w:t>
      </w:r>
      <w:r w:rsidRPr="00CC57F4">
        <w:rPr>
          <w:rFonts w:ascii="Arial" w:eastAsia="Calibri" w:hAnsi="Arial" w:cs="Arial"/>
          <w:b/>
          <w:sz w:val="16"/>
          <w:szCs w:val="16"/>
        </w:rPr>
        <w:t>Piedras Negras</w:t>
      </w:r>
    </w:p>
    <w:p w:rsidR="00CC57F4" w:rsidRPr="00CC57F4" w:rsidRDefault="00CC57F4" w:rsidP="00CC57F4">
      <w:pPr>
        <w:spacing w:after="60" w:line="200" w:lineRule="exact"/>
        <w:ind w:left="1080" w:hanging="360"/>
        <w:jc w:val="both"/>
        <w:rPr>
          <w:rFonts w:ascii="Arial" w:eastAsia="Calibri" w:hAnsi="Arial" w:cs="Arial"/>
          <w:sz w:val="16"/>
          <w:szCs w:val="16"/>
        </w:rPr>
      </w:pPr>
      <w:r w:rsidRPr="00CC57F4">
        <w:rPr>
          <w:rFonts w:ascii="Arial" w:eastAsia="Calibri" w:hAnsi="Arial" w:cs="Arial"/>
          <w:sz w:val="16"/>
          <w:szCs w:val="16"/>
        </w:rPr>
        <w:tab/>
        <w:t>Domicilio:</w:t>
      </w:r>
    </w:p>
    <w:p w:rsidR="00CC57F4" w:rsidRPr="00CC57F4" w:rsidRDefault="00CC57F4" w:rsidP="00CC57F4">
      <w:pPr>
        <w:spacing w:after="60" w:line="200" w:lineRule="exact"/>
        <w:ind w:left="1080" w:hanging="360"/>
        <w:jc w:val="both"/>
        <w:rPr>
          <w:rFonts w:ascii="Arial" w:eastAsia="Calibri" w:hAnsi="Arial" w:cs="Arial"/>
          <w:sz w:val="16"/>
          <w:szCs w:val="16"/>
        </w:rPr>
      </w:pPr>
    </w:p>
    <w:p w:rsidR="00CC57F4" w:rsidRPr="00CC57F4" w:rsidRDefault="00CC57F4" w:rsidP="00CC57F4">
      <w:pPr>
        <w:spacing w:after="60" w:line="200" w:lineRule="exact"/>
        <w:ind w:left="1080" w:hanging="360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675"/>
        <w:gridCol w:w="1080"/>
        <w:gridCol w:w="1170"/>
        <w:gridCol w:w="1277"/>
      </w:tblGrid>
      <w:tr w:rsidR="00CC57F4" w:rsidRPr="00CC57F4" w:rsidTr="0080734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Entre calles o Referencias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Alcaldía o Municipio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Entidad Federativa</w:t>
            </w:r>
          </w:p>
        </w:tc>
      </w:tr>
      <w:tr w:rsidR="00CC57F4" w:rsidRPr="00CC57F4" w:rsidTr="0080734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after="60" w:line="200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57F4">
              <w:rPr>
                <w:rFonts w:ascii="Arial" w:eastAsia="Calibri" w:hAnsi="Arial" w:cs="Arial"/>
                <w:sz w:val="16"/>
                <w:szCs w:val="16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after="60" w:line="200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57F4">
              <w:rPr>
                <w:rFonts w:ascii="Arial" w:eastAsia="Calibri" w:hAnsi="Arial" w:cs="Arial"/>
                <w:sz w:val="16"/>
                <w:szCs w:val="16"/>
              </w:rPr>
              <w:t>Fuente y Zaragoza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after="60" w:line="200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57F4">
              <w:rPr>
                <w:rFonts w:ascii="Arial" w:eastAsia="Calibri" w:hAnsi="Arial" w:cs="Arial"/>
                <w:sz w:val="16"/>
                <w:szCs w:val="16"/>
              </w:rPr>
              <w:t>S/N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after="60" w:line="200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57F4">
              <w:rPr>
                <w:rFonts w:ascii="Arial" w:eastAsia="Calibri" w:hAnsi="Arial" w:cs="Arial"/>
                <w:sz w:val="16"/>
                <w:szCs w:val="16"/>
              </w:rPr>
              <w:t>Planta Baja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after="60" w:line="200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57F4">
              <w:rPr>
                <w:rFonts w:ascii="Arial" w:eastAsia="Calibri" w:hAnsi="Arial" w:cs="Arial"/>
                <w:sz w:val="16"/>
                <w:szCs w:val="16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after="60" w:line="200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57F4">
              <w:rPr>
                <w:rFonts w:ascii="Arial" w:eastAsia="Calibri" w:hAnsi="Arial" w:cs="Arial"/>
                <w:sz w:val="16"/>
                <w:szCs w:val="16"/>
              </w:rPr>
              <w:t>Centro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after="60" w:line="200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57F4">
              <w:rPr>
                <w:rFonts w:ascii="Arial" w:eastAsia="Calibri" w:hAnsi="Arial" w:cs="Arial"/>
                <w:sz w:val="16"/>
                <w:szCs w:val="16"/>
              </w:rPr>
              <w:t>26000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after="60" w:line="200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57F4">
              <w:rPr>
                <w:rFonts w:ascii="Arial" w:eastAsia="Calibri" w:hAnsi="Arial" w:cs="Arial"/>
                <w:sz w:val="16"/>
                <w:szCs w:val="16"/>
              </w:rPr>
              <w:t xml:space="preserve">Fuente y </w:t>
            </w:r>
            <w:proofErr w:type="spellStart"/>
            <w:r w:rsidRPr="00CC57F4">
              <w:rPr>
                <w:rFonts w:ascii="Arial" w:eastAsia="Calibri" w:hAnsi="Arial" w:cs="Arial"/>
                <w:sz w:val="16"/>
                <w:szCs w:val="16"/>
              </w:rPr>
              <w:t>Prol</w:t>
            </w:r>
            <w:proofErr w:type="spellEnd"/>
            <w:r w:rsidRPr="00CC57F4">
              <w:rPr>
                <w:rFonts w:ascii="Arial" w:eastAsia="Calibri" w:hAnsi="Arial" w:cs="Arial"/>
                <w:sz w:val="16"/>
                <w:szCs w:val="16"/>
              </w:rPr>
              <w:t xml:space="preserve">. Fausto Z. </w:t>
            </w:r>
            <w:proofErr w:type="spellStart"/>
            <w:r w:rsidRPr="00CC57F4">
              <w:rPr>
                <w:rFonts w:ascii="Arial" w:eastAsia="Calibri" w:hAnsi="Arial" w:cs="Arial"/>
                <w:sz w:val="16"/>
                <w:szCs w:val="16"/>
              </w:rPr>
              <w:t>Mtz</w:t>
            </w:r>
            <w:proofErr w:type="spellEnd"/>
            <w:r w:rsidRPr="00CC57F4">
              <w:rPr>
                <w:rFonts w:ascii="Arial" w:eastAsia="Calibri" w:hAnsi="Arial" w:cs="Arial"/>
                <w:sz w:val="16"/>
                <w:szCs w:val="16"/>
              </w:rPr>
              <w:t>, Edificio Aduana de Piedras Negras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after="60" w:line="200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57F4">
              <w:rPr>
                <w:rFonts w:ascii="Arial" w:eastAsia="Calibri" w:hAnsi="Arial" w:cs="Arial"/>
                <w:sz w:val="16"/>
                <w:szCs w:val="16"/>
              </w:rPr>
              <w:t>Piedras Negras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after="60" w:line="200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57F4">
              <w:rPr>
                <w:rFonts w:ascii="Arial" w:eastAsia="Calibri" w:hAnsi="Arial" w:cs="Arial"/>
                <w:sz w:val="16"/>
                <w:szCs w:val="16"/>
              </w:rPr>
              <w:t>Piedras Negras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after="60" w:line="200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57F4">
              <w:rPr>
                <w:rFonts w:ascii="Arial" w:eastAsia="Calibri" w:hAnsi="Arial" w:cs="Arial"/>
                <w:sz w:val="16"/>
                <w:szCs w:val="16"/>
              </w:rPr>
              <w:t>Coahuila de Zaragoza</w:t>
            </w:r>
          </w:p>
        </w:tc>
      </w:tr>
    </w:tbl>
    <w:p w:rsidR="00CC57F4" w:rsidRPr="00CC57F4" w:rsidRDefault="00CC57F4" w:rsidP="00CC57F4">
      <w:pPr>
        <w:spacing w:after="101" w:line="182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CC57F4" w:rsidRPr="00CC57F4" w:rsidRDefault="00CC57F4" w:rsidP="00CC57F4">
      <w:pPr>
        <w:spacing w:after="101" w:line="182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spacing w:after="80" w:line="180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18.</w:t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Guanajuato “2”</w:t>
      </w:r>
    </w:p>
    <w:p w:rsidR="00CC57F4" w:rsidRPr="00CC57F4" w:rsidRDefault="00CC57F4" w:rsidP="00CC57F4">
      <w:pPr>
        <w:spacing w:after="80" w:line="180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 xml:space="preserve">Ubicación de la Sede: 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León</w:t>
      </w:r>
    </w:p>
    <w:p w:rsidR="00CC57F4" w:rsidRPr="00CC57F4" w:rsidRDefault="00CC57F4" w:rsidP="00CC57F4">
      <w:pPr>
        <w:spacing w:after="80" w:line="180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999"/>
        <w:gridCol w:w="936"/>
        <w:gridCol w:w="1170"/>
        <w:gridCol w:w="1097"/>
      </w:tblGrid>
      <w:tr w:rsidR="00CC57F4" w:rsidRPr="00CC57F4" w:rsidTr="0080734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Entre calles o Referencias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Alcaldía o Municipio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Entidad Federativa</w:t>
            </w:r>
          </w:p>
        </w:tc>
      </w:tr>
      <w:tr w:rsidR="00CC57F4" w:rsidRPr="00CC57F4" w:rsidTr="0080734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Boulevard</w:t>
            </w:r>
          </w:p>
          <w:p w:rsidR="00CC57F4" w:rsidRPr="00CC57F4" w:rsidRDefault="00CC57F4" w:rsidP="00CC57F4">
            <w:pPr>
              <w:spacing w:before="40" w:after="40" w:line="180" w:lineRule="exact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Campestre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Florida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37190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Juan de la Barrera y Malecón del Río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León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León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Guanajuato</w:t>
            </w:r>
          </w:p>
        </w:tc>
      </w:tr>
    </w:tbl>
    <w:p w:rsidR="00CC57F4" w:rsidRPr="00CC57F4" w:rsidRDefault="00CC57F4" w:rsidP="00CC57F4">
      <w:pPr>
        <w:spacing w:after="101" w:line="182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CC57F4" w:rsidRPr="00CC57F4" w:rsidRDefault="00CC57F4" w:rsidP="00CC57F4">
      <w:pPr>
        <w:spacing w:after="101" w:line="182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spacing w:after="101" w:line="182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28.</w:t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México “1”</w:t>
      </w:r>
    </w:p>
    <w:p w:rsidR="00CC57F4" w:rsidRPr="00CC57F4" w:rsidRDefault="00CC57F4" w:rsidP="00CC57F4">
      <w:pPr>
        <w:spacing w:after="101" w:line="182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Ubicación de la Sede: Metepec, Estado de México</w:t>
      </w:r>
      <w:r w:rsidRPr="00CC57F4" w:rsidDel="007D4AD2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</w:t>
      </w:r>
    </w:p>
    <w:p w:rsidR="00CC57F4" w:rsidRPr="00CC57F4" w:rsidRDefault="00CC57F4" w:rsidP="00CC57F4">
      <w:pPr>
        <w:spacing w:after="101" w:line="182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364"/>
        <w:gridCol w:w="933"/>
        <w:gridCol w:w="1317"/>
        <w:gridCol w:w="1283"/>
        <w:gridCol w:w="768"/>
        <w:gridCol w:w="1224"/>
        <w:gridCol w:w="1072"/>
        <w:gridCol w:w="1377"/>
        <w:gridCol w:w="1529"/>
      </w:tblGrid>
      <w:tr w:rsidR="00CC57F4" w:rsidRPr="00CC57F4" w:rsidTr="0080734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Exterior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interior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asentamiento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Entidad Federativa</w:t>
            </w:r>
          </w:p>
        </w:tc>
      </w:tr>
      <w:tr w:rsidR="00CC57F4" w:rsidRPr="00CC57F4" w:rsidTr="0080734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Solidaridad Las Torres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109, oriente (antes 450 poniente), Lote 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Piso 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Providencia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52177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Miguel Hidalgo y Costilla y Av. Ignacio Comonfort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Metepec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Metepec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Estado de México</w:t>
            </w:r>
          </w:p>
        </w:tc>
      </w:tr>
    </w:tbl>
    <w:p w:rsidR="00CC57F4" w:rsidRPr="00CC57F4" w:rsidRDefault="00CC57F4" w:rsidP="00CC57F4">
      <w:pPr>
        <w:spacing w:after="101" w:line="180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CC57F4" w:rsidRPr="00CC57F4" w:rsidRDefault="00CC57F4" w:rsidP="00CC57F4">
      <w:pPr>
        <w:spacing w:after="101" w:line="180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spacing w:after="101" w:line="177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35.</w:t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Nuevo León “2”</w:t>
      </w:r>
    </w:p>
    <w:p w:rsidR="00CC57F4" w:rsidRPr="00CC57F4" w:rsidRDefault="00CC57F4" w:rsidP="00CC57F4">
      <w:pPr>
        <w:spacing w:after="101" w:line="177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 xml:space="preserve">Ubicación de la Sede: 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Guadalupe</w:t>
      </w:r>
    </w:p>
    <w:p w:rsidR="00CC57F4" w:rsidRPr="00CC57F4" w:rsidRDefault="00CC57F4" w:rsidP="00CC57F4">
      <w:pPr>
        <w:spacing w:after="101" w:line="177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24"/>
        <w:gridCol w:w="1072"/>
        <w:gridCol w:w="1377"/>
        <w:gridCol w:w="1529"/>
      </w:tblGrid>
      <w:tr w:rsidR="00CC57F4" w:rsidRPr="00CC57F4" w:rsidTr="0080734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Entidad Federativa</w:t>
            </w:r>
          </w:p>
        </w:tc>
      </w:tr>
      <w:tr w:rsidR="00CC57F4" w:rsidRPr="00CC57F4" w:rsidTr="0080734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Avenida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Miguel Alemán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6345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Riberas de la Purísima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67139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General Bonifacio Salinas y San Eugenio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Guadalupe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Guadalupe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Nuevo León</w:t>
            </w:r>
          </w:p>
        </w:tc>
      </w:tr>
    </w:tbl>
    <w:p w:rsidR="00CC57F4" w:rsidRPr="00CC57F4" w:rsidRDefault="00CC57F4" w:rsidP="00CC57F4">
      <w:pPr>
        <w:spacing w:after="101" w:line="177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CC57F4" w:rsidRPr="00CC57F4" w:rsidRDefault="00CC57F4" w:rsidP="00CC57F4">
      <w:pPr>
        <w:spacing w:after="101" w:line="177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spacing w:after="101" w:line="182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CC57F4" w:rsidRPr="00CC57F4" w:rsidRDefault="00CC57F4" w:rsidP="00CC57F4">
      <w:pPr>
        <w:tabs>
          <w:tab w:val="left" w:pos="720"/>
        </w:tabs>
        <w:spacing w:after="80" w:line="179" w:lineRule="exact"/>
        <w:ind w:left="720" w:hanging="432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VIII.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ab/>
        <w:t>Administración General de Recursos y Servicios</w:t>
      </w:r>
    </w:p>
    <w:p w:rsidR="00CC57F4" w:rsidRPr="00CC57F4" w:rsidRDefault="00CC57F4" w:rsidP="00CC57F4">
      <w:pPr>
        <w:tabs>
          <w:tab w:val="left" w:pos="720"/>
        </w:tabs>
        <w:spacing w:after="80" w:line="179" w:lineRule="exact"/>
        <w:ind w:left="720" w:hanging="43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 xml:space="preserve">Ubicación de la Sede: 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Ciudad de México</w:t>
      </w:r>
    </w:p>
    <w:p w:rsidR="00CC57F4" w:rsidRPr="00CC57F4" w:rsidRDefault="00CC57F4" w:rsidP="00CC57F4">
      <w:pPr>
        <w:tabs>
          <w:tab w:val="left" w:pos="720"/>
        </w:tabs>
        <w:spacing w:after="80" w:line="179" w:lineRule="exact"/>
        <w:ind w:left="720" w:hanging="43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751"/>
        <w:gridCol w:w="1404"/>
        <w:gridCol w:w="1170"/>
        <w:gridCol w:w="1095"/>
        <w:gridCol w:w="1568"/>
      </w:tblGrid>
      <w:tr w:rsidR="00CC57F4" w:rsidRPr="00CC57F4" w:rsidTr="0080734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Entre calles o Referencias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Entidad Federativa</w:t>
            </w:r>
          </w:p>
        </w:tc>
      </w:tr>
      <w:tr w:rsidR="00CC57F4" w:rsidRPr="00CC57F4" w:rsidTr="0080734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Hidalgo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Módulo VII, Planta Baja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Guerrero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06300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Paseo de la Reforma y Valerio Trujano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Guerrero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Cuauhtémoc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Ciudad de México</w:t>
            </w:r>
          </w:p>
        </w:tc>
      </w:tr>
    </w:tbl>
    <w:p w:rsidR="00CC57F4" w:rsidRPr="00CC57F4" w:rsidRDefault="00CC57F4" w:rsidP="00CC57F4">
      <w:pPr>
        <w:spacing w:after="80" w:line="179" w:lineRule="exact"/>
        <w:ind w:firstLine="288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CC57F4" w:rsidRPr="00CC57F4" w:rsidRDefault="00CC57F4" w:rsidP="00CC57F4">
      <w:pPr>
        <w:tabs>
          <w:tab w:val="left" w:pos="720"/>
        </w:tabs>
        <w:spacing w:after="80" w:line="179" w:lineRule="exact"/>
        <w:ind w:left="720" w:hanging="43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A.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>Administraciones Centrales de la Administración General de Recursos y Servicios</w:t>
      </w:r>
    </w:p>
    <w:p w:rsidR="00CC57F4" w:rsidRPr="00CC57F4" w:rsidRDefault="00CC57F4" w:rsidP="00CC57F4">
      <w:pPr>
        <w:tabs>
          <w:tab w:val="left" w:pos="720"/>
        </w:tabs>
        <w:spacing w:after="80" w:line="179" w:lineRule="exact"/>
        <w:ind w:left="720" w:hanging="43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spacing w:after="80" w:line="179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2.</w:t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Administración Central del Ciclo de Capital Humano</w:t>
      </w:r>
    </w:p>
    <w:p w:rsidR="00CC57F4" w:rsidRPr="00CC57F4" w:rsidRDefault="00CC57F4" w:rsidP="00CC57F4">
      <w:pPr>
        <w:spacing w:after="80" w:line="179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 xml:space="preserve">Ubicación de la Sede: 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Ciudad de México</w:t>
      </w:r>
    </w:p>
    <w:p w:rsidR="00CC57F4" w:rsidRPr="00CC57F4" w:rsidRDefault="00CC57F4" w:rsidP="00CC57F4">
      <w:pPr>
        <w:spacing w:after="80" w:line="179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05"/>
        <w:gridCol w:w="1191"/>
        <w:gridCol w:w="1141"/>
        <w:gridCol w:w="1283"/>
        <w:gridCol w:w="1568"/>
      </w:tblGrid>
      <w:tr w:rsidR="00CC57F4" w:rsidRPr="00CC57F4" w:rsidTr="0080734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Entre calles o Referencias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Entidad Federativa</w:t>
            </w:r>
          </w:p>
        </w:tc>
      </w:tr>
      <w:tr w:rsidR="00CC57F4" w:rsidRPr="00CC57F4" w:rsidTr="0080734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Sinaloa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Piso 8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Roma Norte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06700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Entre Medellín y Monterrey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Roma Norte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Cuauhtémoc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Ciudad de México</w:t>
            </w:r>
          </w:p>
        </w:tc>
      </w:tr>
    </w:tbl>
    <w:p w:rsidR="00CC57F4" w:rsidRPr="00CC57F4" w:rsidRDefault="00CC57F4" w:rsidP="00CC57F4">
      <w:pPr>
        <w:spacing w:after="92" w:line="180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CC57F4" w:rsidRPr="00CC57F4" w:rsidRDefault="00CC57F4" w:rsidP="00CC57F4">
      <w:pPr>
        <w:spacing w:after="92" w:line="180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2.1</w:t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Administraciones del Ciclo de Capital Humano “4” y “5”</w:t>
      </w:r>
    </w:p>
    <w:p w:rsidR="00CC57F4" w:rsidRPr="00CC57F4" w:rsidRDefault="00CC57F4" w:rsidP="00CC57F4">
      <w:pPr>
        <w:spacing w:after="92" w:line="180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 xml:space="preserve">Ubicación de la Sede: 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Ciudad de México</w:t>
      </w:r>
    </w:p>
    <w:p w:rsidR="00CC57F4" w:rsidRPr="00CC57F4" w:rsidRDefault="00CC57F4" w:rsidP="00CC57F4">
      <w:pPr>
        <w:spacing w:after="92" w:line="180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1"/>
        <w:gridCol w:w="1104"/>
        <w:gridCol w:w="1178"/>
        <w:gridCol w:w="1568"/>
        <w:gridCol w:w="999"/>
        <w:gridCol w:w="806"/>
        <w:gridCol w:w="1225"/>
        <w:gridCol w:w="1107"/>
        <w:gridCol w:w="1283"/>
        <w:gridCol w:w="1568"/>
      </w:tblGrid>
      <w:tr w:rsidR="00CC57F4" w:rsidRPr="00CC57F4" w:rsidTr="0080734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vialidad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Exterior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Entre calles o Referencias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Entidad Federativa</w:t>
            </w:r>
          </w:p>
        </w:tc>
      </w:tr>
      <w:tr w:rsidR="00CC57F4" w:rsidRPr="00CC57F4" w:rsidTr="0080734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Sinaloa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Piso 8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Roma Norte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06700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Entre Medellín y Monterrey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Roma Norte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Cuauhtémoc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Ciudad de México</w:t>
            </w:r>
          </w:p>
        </w:tc>
      </w:tr>
    </w:tbl>
    <w:p w:rsidR="00CC57F4" w:rsidRPr="00CC57F4" w:rsidRDefault="00CC57F4" w:rsidP="00CC57F4">
      <w:pPr>
        <w:spacing w:after="80" w:line="180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CC57F4" w:rsidRPr="00CC57F4" w:rsidRDefault="00CC57F4" w:rsidP="00CC57F4">
      <w:pPr>
        <w:spacing w:after="80" w:line="180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spacing w:after="60" w:line="166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7.</w:t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Administración Central de Operación de Recursos y Servicios</w:t>
      </w:r>
    </w:p>
    <w:p w:rsidR="00CC57F4" w:rsidRPr="00CC57F4" w:rsidRDefault="00CC57F4" w:rsidP="00CC57F4">
      <w:pPr>
        <w:spacing w:after="60" w:line="166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 xml:space="preserve">Ubicación de la Sede: 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Ciudad de México</w:t>
      </w:r>
    </w:p>
    <w:p w:rsidR="00CC57F4" w:rsidRPr="00CC57F4" w:rsidRDefault="00CC57F4" w:rsidP="00CC57F4">
      <w:pPr>
        <w:spacing w:after="60" w:line="166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1"/>
        <w:gridCol w:w="1140"/>
        <w:gridCol w:w="1140"/>
        <w:gridCol w:w="1140"/>
        <w:gridCol w:w="1566"/>
        <w:gridCol w:w="999"/>
        <w:gridCol w:w="722"/>
        <w:gridCol w:w="1272"/>
        <w:gridCol w:w="1167"/>
        <w:gridCol w:w="1282"/>
        <w:gridCol w:w="1546"/>
        <w:gridCol w:w="6"/>
      </w:tblGrid>
      <w:tr w:rsidR="00CC57F4" w:rsidRPr="00CC57F4" w:rsidTr="00807340">
        <w:trPr>
          <w:trHeight w:val="20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vialidad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Exterior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interior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Entre calles o Referencias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Alcaldía o Municipio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Entidad Federativa</w:t>
            </w:r>
          </w:p>
        </w:tc>
      </w:tr>
      <w:tr w:rsidR="00CC57F4" w:rsidRPr="00CC57F4" w:rsidTr="00807340">
        <w:trPr>
          <w:gridAfter w:val="1"/>
          <w:wAfter w:w="6" w:type="dxa"/>
          <w:trHeight w:val="20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Avenida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Hidalgo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Módulo VII, Planta Baja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Guerrero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06300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Paseo de la Reforma y Valerio Trujano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Guerrero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Cuauhtémoc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Ciudad de México</w:t>
            </w:r>
          </w:p>
        </w:tc>
      </w:tr>
    </w:tbl>
    <w:p w:rsidR="00CC57F4" w:rsidRPr="00CC57F4" w:rsidRDefault="00CC57F4" w:rsidP="00CC57F4">
      <w:pPr>
        <w:tabs>
          <w:tab w:val="left" w:pos="720"/>
        </w:tabs>
        <w:spacing w:after="80" w:line="170" w:lineRule="exact"/>
        <w:ind w:left="720" w:hanging="43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…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B.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 xml:space="preserve">Administraciones de Operación de Recursos y Servicios y </w:t>
      </w:r>
      <w:proofErr w:type="spellStart"/>
      <w:r w:rsidRPr="00CC57F4">
        <w:rPr>
          <w:rFonts w:ascii="Arial" w:eastAsia="Times New Roman" w:hAnsi="Arial" w:cs="Arial"/>
          <w:sz w:val="16"/>
          <w:szCs w:val="16"/>
          <w:lang w:eastAsia="es-ES"/>
        </w:rPr>
        <w:t>Subadministraciones</w:t>
      </w:r>
      <w:proofErr w:type="spellEnd"/>
      <w:r w:rsidRPr="00CC57F4">
        <w:rPr>
          <w:rFonts w:ascii="Arial" w:eastAsia="Times New Roman" w:hAnsi="Arial" w:cs="Arial"/>
          <w:sz w:val="16"/>
          <w:szCs w:val="16"/>
          <w:lang w:eastAsia="es-ES"/>
        </w:rPr>
        <w:t xml:space="preserve"> de Recursos y Servicios</w:t>
      </w:r>
    </w:p>
    <w:p w:rsidR="00CC57F4" w:rsidRPr="00CC57F4" w:rsidRDefault="00CC57F4" w:rsidP="00CC57F4">
      <w:pPr>
        <w:tabs>
          <w:tab w:val="left" w:pos="720"/>
        </w:tabs>
        <w:spacing w:after="80" w:line="170" w:lineRule="exact"/>
        <w:ind w:left="720" w:hanging="43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spacing w:after="80" w:line="170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2</w:t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Administración de Operación de Recursos y Servicios “3”</w:t>
      </w:r>
    </w:p>
    <w:p w:rsidR="00CC57F4" w:rsidRPr="00CC57F4" w:rsidRDefault="00CC57F4" w:rsidP="00CC57F4">
      <w:pPr>
        <w:spacing w:after="80" w:line="170" w:lineRule="exact"/>
        <w:ind w:left="1080" w:hanging="360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 xml:space="preserve">Ubicación de la Sede: 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Tuxtla Gutiérrez</w:t>
      </w:r>
    </w:p>
    <w:p w:rsidR="00CC57F4" w:rsidRPr="00CC57F4" w:rsidRDefault="00CC57F4" w:rsidP="00CC57F4">
      <w:pPr>
        <w:spacing w:after="80" w:line="170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46"/>
        <w:gridCol w:w="1018"/>
        <w:gridCol w:w="1301"/>
        <w:gridCol w:w="1568"/>
      </w:tblGrid>
      <w:tr w:rsidR="00CC57F4" w:rsidRPr="00CC57F4" w:rsidTr="0080734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Entre calles o Referencias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Entidad Federativa</w:t>
            </w:r>
          </w:p>
        </w:tc>
      </w:tr>
      <w:tr w:rsidR="00CC57F4" w:rsidRPr="00CC57F4" w:rsidTr="0080734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Segunda Oriente Norte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227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Centro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29000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Entre Primera Norte Oriente y Segunda Norte Oriente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Tuxtla Gutiérrez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Tuxtla Gutiérrez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Chiapas</w:t>
            </w:r>
          </w:p>
        </w:tc>
      </w:tr>
    </w:tbl>
    <w:p w:rsidR="00CC57F4" w:rsidRPr="00CC57F4" w:rsidRDefault="00CC57F4" w:rsidP="00CC57F4">
      <w:pPr>
        <w:spacing w:after="80" w:line="170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spacing w:after="60" w:line="168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9</w:t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</w:r>
      <w:proofErr w:type="spellStart"/>
      <w:r w:rsidRPr="00CC57F4">
        <w:rPr>
          <w:rFonts w:ascii="Arial" w:eastAsia="Times New Roman" w:hAnsi="Arial" w:cs="Arial"/>
          <w:sz w:val="16"/>
          <w:szCs w:val="16"/>
          <w:lang w:eastAsia="es-ES"/>
        </w:rPr>
        <w:t>Subadministración</w:t>
      </w:r>
      <w:proofErr w:type="spellEnd"/>
      <w:r w:rsidRPr="00CC57F4">
        <w:rPr>
          <w:rFonts w:ascii="Arial" w:eastAsia="Times New Roman" w:hAnsi="Arial" w:cs="Arial"/>
          <w:sz w:val="16"/>
          <w:szCs w:val="16"/>
          <w:lang w:eastAsia="es-ES"/>
        </w:rPr>
        <w:t xml:space="preserve"> de Recursos y Servicios de Los Cabos</w:t>
      </w:r>
    </w:p>
    <w:p w:rsidR="00CC57F4" w:rsidRPr="00CC57F4" w:rsidRDefault="00CC57F4" w:rsidP="00CC57F4">
      <w:pPr>
        <w:spacing w:after="60" w:line="168" w:lineRule="exact"/>
        <w:ind w:left="1080" w:hanging="360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 xml:space="preserve">Ubicación de la Sede: 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Los Cabos</w:t>
      </w:r>
    </w:p>
    <w:p w:rsidR="00CC57F4" w:rsidRPr="00CC57F4" w:rsidRDefault="00CC57F4" w:rsidP="00CC57F4">
      <w:pPr>
        <w:spacing w:after="60" w:line="168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279"/>
        <w:gridCol w:w="1170"/>
        <w:gridCol w:w="1224"/>
        <w:gridCol w:w="1529"/>
      </w:tblGrid>
      <w:tr w:rsidR="00CC57F4" w:rsidRPr="00CC57F4" w:rsidTr="0080734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Entre calles o Referencias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Entidad Federativa</w:t>
            </w:r>
          </w:p>
        </w:tc>
      </w:tr>
      <w:tr w:rsidR="00CC57F4" w:rsidRPr="00CC57F4" w:rsidTr="0080734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Adolfo López Mateos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Planta Baja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Matamoros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23468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Entre calle Hidalgo y Cabo San Lucas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Cabo San Lucas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Los Cabos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Baja California Sur</w:t>
            </w:r>
          </w:p>
        </w:tc>
      </w:tr>
    </w:tbl>
    <w:p w:rsidR="00CC57F4" w:rsidRPr="00CC57F4" w:rsidRDefault="00CC57F4" w:rsidP="00CC57F4">
      <w:pPr>
        <w:spacing w:after="60" w:line="168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CC57F4" w:rsidRPr="00CC57F4" w:rsidRDefault="00CC57F4" w:rsidP="00CC57F4">
      <w:pPr>
        <w:spacing w:after="60" w:line="168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10</w:t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</w:r>
      <w:proofErr w:type="spellStart"/>
      <w:r w:rsidRPr="00CC57F4">
        <w:rPr>
          <w:rFonts w:ascii="Arial" w:eastAsia="Times New Roman" w:hAnsi="Arial" w:cs="Arial"/>
          <w:sz w:val="16"/>
          <w:szCs w:val="16"/>
          <w:lang w:eastAsia="es-ES"/>
        </w:rPr>
        <w:t>Subadministración</w:t>
      </w:r>
      <w:proofErr w:type="spellEnd"/>
      <w:r w:rsidRPr="00CC57F4">
        <w:rPr>
          <w:rFonts w:ascii="Arial" w:eastAsia="Times New Roman" w:hAnsi="Arial" w:cs="Arial"/>
          <w:sz w:val="16"/>
          <w:szCs w:val="16"/>
          <w:lang w:eastAsia="es-ES"/>
        </w:rPr>
        <w:t xml:space="preserve"> de Recursos y Servicios de La Paz</w:t>
      </w:r>
    </w:p>
    <w:p w:rsidR="00CC57F4" w:rsidRPr="00CC57F4" w:rsidRDefault="00CC57F4" w:rsidP="00CC57F4">
      <w:pPr>
        <w:spacing w:after="60" w:line="168" w:lineRule="exact"/>
        <w:ind w:left="1080" w:hanging="360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 xml:space="preserve">Ubicación de la Sede: 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La Paz</w:t>
      </w:r>
    </w:p>
    <w:p w:rsidR="00CC57F4" w:rsidRPr="00CC57F4" w:rsidRDefault="00CC57F4" w:rsidP="00CC57F4">
      <w:pPr>
        <w:spacing w:after="60" w:line="168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3"/>
        <w:gridCol w:w="1071"/>
        <w:gridCol w:w="1224"/>
        <w:gridCol w:w="1073"/>
        <w:gridCol w:w="1528"/>
        <w:gridCol w:w="1072"/>
        <w:gridCol w:w="768"/>
        <w:gridCol w:w="1549"/>
        <w:gridCol w:w="900"/>
        <w:gridCol w:w="1224"/>
        <w:gridCol w:w="1529"/>
      </w:tblGrid>
      <w:tr w:rsidR="00CC57F4" w:rsidRPr="00CC57F4" w:rsidTr="0080734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vialidad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Exterior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interior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asentamiento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Entre calles o Referencias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Alcaldía o Municipio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Entidad Federativa</w:t>
            </w:r>
          </w:p>
        </w:tc>
      </w:tr>
      <w:tr w:rsidR="00CC57F4" w:rsidRPr="00CC57F4" w:rsidTr="00807340">
        <w:trPr>
          <w:trHeight w:val="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Álvaro Obregón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Planta Baja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Centro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23000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Esquina Ignacio Bañuelos </w:t>
            </w:r>
            <w:proofErr w:type="spellStart"/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Cabezud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Paz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Paz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Baja California Sur</w:t>
            </w:r>
          </w:p>
        </w:tc>
      </w:tr>
    </w:tbl>
    <w:p w:rsidR="00CC57F4" w:rsidRPr="00CC57F4" w:rsidRDefault="00CC57F4" w:rsidP="00CC57F4">
      <w:pPr>
        <w:spacing w:after="60" w:line="168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CC57F4" w:rsidRPr="00CC57F4" w:rsidRDefault="00CC57F4" w:rsidP="00CC57F4">
      <w:pPr>
        <w:spacing w:after="60" w:line="168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tabs>
          <w:tab w:val="left" w:pos="720"/>
        </w:tabs>
        <w:spacing w:after="40" w:line="166" w:lineRule="exact"/>
        <w:ind w:left="720" w:hanging="432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IX.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ab/>
        <w:t>Administración General de Comunicaciones y Tecnologías de la Información</w:t>
      </w:r>
    </w:p>
    <w:p w:rsidR="00CC57F4" w:rsidRPr="00CC57F4" w:rsidRDefault="00CC57F4" w:rsidP="00CC57F4">
      <w:pPr>
        <w:tabs>
          <w:tab w:val="left" w:pos="720"/>
        </w:tabs>
        <w:spacing w:after="40" w:line="166" w:lineRule="exact"/>
        <w:ind w:left="720" w:hanging="432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tabs>
          <w:tab w:val="left" w:pos="720"/>
        </w:tabs>
        <w:spacing w:after="101" w:line="180" w:lineRule="exact"/>
        <w:ind w:left="720" w:hanging="432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CC57F4" w:rsidRPr="00CC57F4" w:rsidRDefault="00CC57F4" w:rsidP="00CC57F4">
      <w:pPr>
        <w:tabs>
          <w:tab w:val="left" w:pos="720"/>
        </w:tabs>
        <w:spacing w:after="101" w:line="180" w:lineRule="exact"/>
        <w:ind w:left="720" w:hanging="43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C.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proofErr w:type="spellStart"/>
      <w:r w:rsidRPr="00CC57F4">
        <w:rPr>
          <w:rFonts w:ascii="Arial" w:eastAsia="Times New Roman" w:hAnsi="Arial" w:cs="Arial"/>
          <w:sz w:val="16"/>
          <w:szCs w:val="16"/>
          <w:lang w:eastAsia="es-ES"/>
        </w:rPr>
        <w:t>Subadministraciones</w:t>
      </w:r>
      <w:proofErr w:type="spellEnd"/>
      <w:r w:rsidRPr="00CC57F4">
        <w:rPr>
          <w:rFonts w:ascii="Arial" w:eastAsia="Times New Roman" w:hAnsi="Arial" w:cs="Arial"/>
          <w:sz w:val="16"/>
          <w:szCs w:val="16"/>
          <w:lang w:eastAsia="es-ES"/>
        </w:rPr>
        <w:t xml:space="preserve"> de Apoyo Desconcentrado “1” de Comunicaciones y Tecnologías de la Información</w:t>
      </w:r>
    </w:p>
    <w:p w:rsidR="00CC57F4" w:rsidRPr="00CC57F4" w:rsidRDefault="00CC57F4" w:rsidP="00CC57F4">
      <w:pPr>
        <w:tabs>
          <w:tab w:val="left" w:pos="720"/>
        </w:tabs>
        <w:spacing w:after="101" w:line="180" w:lineRule="exact"/>
        <w:ind w:left="720" w:hanging="43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spacing w:after="101" w:line="188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8.</w:t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</w:r>
      <w:proofErr w:type="spellStart"/>
      <w:r w:rsidRPr="00CC57F4">
        <w:rPr>
          <w:rFonts w:ascii="Arial" w:eastAsia="Times New Roman" w:hAnsi="Arial" w:cs="Arial"/>
          <w:sz w:val="16"/>
          <w:szCs w:val="16"/>
          <w:lang w:eastAsia="es-ES"/>
        </w:rPr>
        <w:t>Subadministración</w:t>
      </w:r>
      <w:proofErr w:type="spellEnd"/>
      <w:r w:rsidRPr="00CC57F4">
        <w:rPr>
          <w:rFonts w:ascii="Arial" w:eastAsia="Times New Roman" w:hAnsi="Arial" w:cs="Arial"/>
          <w:sz w:val="16"/>
          <w:szCs w:val="16"/>
          <w:lang w:eastAsia="es-ES"/>
        </w:rPr>
        <w:t xml:space="preserve"> de Apoyo Desconcentrado de Comunicaciones y Tecnologías de la Información, Baja California Sur “1”</w:t>
      </w:r>
    </w:p>
    <w:p w:rsidR="00CC57F4" w:rsidRPr="00CC57F4" w:rsidRDefault="00CC57F4" w:rsidP="00CC57F4">
      <w:pPr>
        <w:spacing w:after="101" w:line="188" w:lineRule="exact"/>
        <w:ind w:left="1080" w:hanging="360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 xml:space="preserve">Ubicación de la Sede: 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La Paz, Baja California Sur</w:t>
      </w:r>
    </w:p>
    <w:p w:rsidR="00CC57F4" w:rsidRPr="00CC57F4" w:rsidRDefault="00CC57F4" w:rsidP="00CC57F4">
      <w:pPr>
        <w:spacing w:after="101" w:line="188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1"/>
        <w:gridCol w:w="1141"/>
        <w:gridCol w:w="1141"/>
        <w:gridCol w:w="1568"/>
        <w:gridCol w:w="999"/>
        <w:gridCol w:w="855"/>
        <w:gridCol w:w="1253"/>
        <w:gridCol w:w="1030"/>
        <w:gridCol w:w="1283"/>
        <w:gridCol w:w="1568"/>
      </w:tblGrid>
      <w:tr w:rsidR="00CC57F4" w:rsidRPr="00CC57F4" w:rsidTr="0080734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interior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asentamiento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Entre calles o Referencias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Entidad Federativa</w:t>
            </w:r>
          </w:p>
        </w:tc>
      </w:tr>
      <w:tr w:rsidR="00CC57F4" w:rsidRPr="00CC57F4" w:rsidTr="0080734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Álvaro Obregón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320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Planta Baja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Centro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23000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Esquina Ignacio Bañuelos </w:t>
            </w:r>
            <w:proofErr w:type="spellStart"/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Cabezud</w:t>
            </w:r>
            <w:proofErr w:type="spellEnd"/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Paz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Paz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Baja California Sur</w:t>
            </w:r>
          </w:p>
        </w:tc>
      </w:tr>
    </w:tbl>
    <w:p w:rsidR="00CC57F4" w:rsidRPr="00CC57F4" w:rsidRDefault="00CC57F4" w:rsidP="00CC57F4">
      <w:pPr>
        <w:spacing w:after="101" w:line="188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CC57F4" w:rsidRPr="00CC57F4" w:rsidRDefault="00CC57F4" w:rsidP="00CC57F4">
      <w:pPr>
        <w:spacing w:after="101" w:line="188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9.</w:t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</w:r>
      <w:proofErr w:type="spellStart"/>
      <w:r w:rsidRPr="00CC57F4">
        <w:rPr>
          <w:rFonts w:ascii="Arial" w:eastAsia="Times New Roman" w:hAnsi="Arial" w:cs="Arial"/>
          <w:sz w:val="16"/>
          <w:szCs w:val="16"/>
          <w:lang w:eastAsia="es-ES"/>
        </w:rPr>
        <w:t>Subadministración</w:t>
      </w:r>
      <w:proofErr w:type="spellEnd"/>
      <w:r w:rsidRPr="00CC57F4">
        <w:rPr>
          <w:rFonts w:ascii="Arial" w:eastAsia="Times New Roman" w:hAnsi="Arial" w:cs="Arial"/>
          <w:sz w:val="16"/>
          <w:szCs w:val="16"/>
          <w:lang w:eastAsia="es-ES"/>
        </w:rPr>
        <w:t xml:space="preserve"> de Apoyo Desconcentrado de Comunicaciones y Tecnologías de la Información, Baja California Sur “2”</w:t>
      </w:r>
    </w:p>
    <w:p w:rsidR="00CC57F4" w:rsidRPr="00CC57F4" w:rsidRDefault="00CC57F4" w:rsidP="00CC57F4">
      <w:pPr>
        <w:spacing w:after="101" w:line="188" w:lineRule="exact"/>
        <w:ind w:left="1080" w:hanging="360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 xml:space="preserve">Ubicación de la Sede: 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La Paz, Baja California Sur</w:t>
      </w:r>
    </w:p>
    <w:p w:rsidR="00CC57F4" w:rsidRPr="00CC57F4" w:rsidRDefault="00CC57F4" w:rsidP="00CC57F4">
      <w:pPr>
        <w:spacing w:after="101" w:line="188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1"/>
        <w:gridCol w:w="1141"/>
        <w:gridCol w:w="1141"/>
        <w:gridCol w:w="1568"/>
        <w:gridCol w:w="999"/>
        <w:gridCol w:w="855"/>
        <w:gridCol w:w="1571"/>
        <w:gridCol w:w="990"/>
        <w:gridCol w:w="1005"/>
        <w:gridCol w:w="1568"/>
      </w:tblGrid>
      <w:tr w:rsidR="00CC57F4" w:rsidRPr="00CC57F4" w:rsidTr="0080734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vialidad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Entidad Federativa</w:t>
            </w:r>
          </w:p>
        </w:tc>
      </w:tr>
      <w:tr w:rsidR="00CC57F4" w:rsidRPr="00CC57F4" w:rsidTr="0080734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Álvaro Obregón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320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Planta Baja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Centro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23000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Esquina Ignacio Bañuelos </w:t>
            </w:r>
            <w:proofErr w:type="spellStart"/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Cabezud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Paz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Paz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Baja California Sur</w:t>
            </w:r>
          </w:p>
        </w:tc>
      </w:tr>
    </w:tbl>
    <w:p w:rsidR="00CC57F4" w:rsidRPr="00CC57F4" w:rsidRDefault="00CC57F4" w:rsidP="00CC57F4">
      <w:pPr>
        <w:spacing w:after="101" w:line="188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CC57F4" w:rsidRPr="00CC57F4" w:rsidRDefault="00CC57F4" w:rsidP="00CC57F4">
      <w:pPr>
        <w:spacing w:after="101" w:line="188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10.</w:t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</w:r>
      <w:proofErr w:type="spellStart"/>
      <w:r w:rsidRPr="00CC57F4">
        <w:rPr>
          <w:rFonts w:ascii="Arial" w:eastAsia="Times New Roman" w:hAnsi="Arial" w:cs="Arial"/>
          <w:sz w:val="16"/>
          <w:szCs w:val="16"/>
          <w:lang w:eastAsia="es-ES"/>
        </w:rPr>
        <w:t>Subadministración</w:t>
      </w:r>
      <w:proofErr w:type="spellEnd"/>
      <w:r w:rsidRPr="00CC57F4">
        <w:rPr>
          <w:rFonts w:ascii="Arial" w:eastAsia="Times New Roman" w:hAnsi="Arial" w:cs="Arial"/>
          <w:sz w:val="16"/>
          <w:szCs w:val="16"/>
          <w:lang w:eastAsia="es-ES"/>
        </w:rPr>
        <w:t xml:space="preserve"> de Apoyo Desconcentrado de Comunicaciones y Tecnologías de la Información, Aduana de La Paz</w:t>
      </w:r>
    </w:p>
    <w:p w:rsidR="00CC57F4" w:rsidRPr="00CC57F4" w:rsidRDefault="00CC57F4" w:rsidP="00CC57F4">
      <w:pPr>
        <w:spacing w:after="101" w:line="188" w:lineRule="exact"/>
        <w:ind w:left="1080" w:hanging="360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 xml:space="preserve">Ubicación de la Sede: 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La Paz, Baja California Sur</w:t>
      </w:r>
    </w:p>
    <w:p w:rsidR="00CC57F4" w:rsidRPr="00CC57F4" w:rsidRDefault="00CC57F4" w:rsidP="00CC57F4">
      <w:pPr>
        <w:spacing w:after="101" w:line="188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1"/>
        <w:gridCol w:w="1141"/>
        <w:gridCol w:w="1141"/>
        <w:gridCol w:w="1568"/>
        <w:gridCol w:w="999"/>
        <w:gridCol w:w="855"/>
        <w:gridCol w:w="1571"/>
        <w:gridCol w:w="990"/>
        <w:gridCol w:w="1005"/>
        <w:gridCol w:w="1568"/>
      </w:tblGrid>
      <w:tr w:rsidR="00CC57F4" w:rsidRPr="00CC57F4" w:rsidTr="0080734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vialidad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Entre calles o Referencias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Entidad Federativa</w:t>
            </w:r>
          </w:p>
        </w:tc>
      </w:tr>
      <w:tr w:rsidR="00CC57F4" w:rsidRPr="00CC57F4" w:rsidTr="0080734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Álvaro Obregón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320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Planta Baja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Centro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23000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Esquina Ignacio Bañuelos </w:t>
            </w:r>
            <w:proofErr w:type="spellStart"/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Cabezud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Centro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Paz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8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Baja California Sur</w:t>
            </w:r>
          </w:p>
        </w:tc>
      </w:tr>
    </w:tbl>
    <w:p w:rsidR="00CC57F4" w:rsidRPr="00CC57F4" w:rsidRDefault="00CC57F4" w:rsidP="00CC57F4">
      <w:pPr>
        <w:spacing w:after="101" w:line="188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CC57F4" w:rsidRPr="00CC57F4" w:rsidRDefault="00CC57F4" w:rsidP="00CC57F4">
      <w:pPr>
        <w:spacing w:after="101" w:line="188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spacing w:after="60" w:line="166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CC57F4" w:rsidRPr="00CC57F4" w:rsidRDefault="00CC57F4" w:rsidP="00CC57F4">
      <w:pPr>
        <w:spacing w:after="60" w:line="166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17.</w:t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</w:r>
      <w:proofErr w:type="spellStart"/>
      <w:r w:rsidRPr="00CC57F4">
        <w:rPr>
          <w:rFonts w:ascii="Arial" w:eastAsia="Times New Roman" w:hAnsi="Arial" w:cs="Arial"/>
          <w:sz w:val="16"/>
          <w:szCs w:val="16"/>
          <w:lang w:eastAsia="es-ES"/>
        </w:rPr>
        <w:t>Subadministración</w:t>
      </w:r>
      <w:proofErr w:type="spellEnd"/>
      <w:r w:rsidRPr="00CC57F4">
        <w:rPr>
          <w:rFonts w:ascii="Arial" w:eastAsia="Times New Roman" w:hAnsi="Arial" w:cs="Arial"/>
          <w:sz w:val="16"/>
          <w:szCs w:val="16"/>
          <w:lang w:eastAsia="es-ES"/>
        </w:rPr>
        <w:t xml:space="preserve"> de Apoyo Desconcentrado de Comunicaciones y Tecnologías de la Información, Chihuahua “1”</w:t>
      </w:r>
    </w:p>
    <w:p w:rsidR="00CC57F4" w:rsidRPr="00CC57F4" w:rsidRDefault="00CC57F4" w:rsidP="00CC57F4">
      <w:pPr>
        <w:spacing w:after="60" w:line="166" w:lineRule="exact"/>
        <w:ind w:left="1080" w:hanging="360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 xml:space="preserve">Ubicación de la Sede: 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Chihuahua, Chihuahua</w:t>
      </w:r>
    </w:p>
    <w:p w:rsidR="00CC57F4" w:rsidRPr="00CC57F4" w:rsidRDefault="00CC57F4" w:rsidP="00CC57F4">
      <w:pPr>
        <w:spacing w:after="60" w:line="166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89"/>
        <w:gridCol w:w="993"/>
        <w:gridCol w:w="1283"/>
        <w:gridCol w:w="1568"/>
      </w:tblGrid>
      <w:tr w:rsidR="00CC57F4" w:rsidRPr="00CC57F4" w:rsidTr="0080734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interior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asentamiento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Entre calles o Referencias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Alcaldía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Entidad Federativa</w:t>
            </w:r>
          </w:p>
        </w:tc>
      </w:tr>
      <w:tr w:rsidR="00CC57F4" w:rsidRPr="00CC57F4" w:rsidTr="00807340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Cosmos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4334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Satélite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31104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Esquina Pino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Chihuahua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Chihuahua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Chihuahua</w:t>
            </w:r>
          </w:p>
        </w:tc>
      </w:tr>
    </w:tbl>
    <w:p w:rsidR="00CC57F4" w:rsidRPr="00CC57F4" w:rsidRDefault="00CC57F4" w:rsidP="00CC57F4">
      <w:pPr>
        <w:spacing w:after="60" w:line="166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spacing w:after="60" w:line="166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20.</w:t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</w:r>
      <w:proofErr w:type="spellStart"/>
      <w:r w:rsidRPr="00CC57F4">
        <w:rPr>
          <w:rFonts w:ascii="Arial" w:eastAsia="Times New Roman" w:hAnsi="Arial" w:cs="Arial"/>
          <w:sz w:val="16"/>
          <w:szCs w:val="16"/>
          <w:lang w:eastAsia="es-ES"/>
        </w:rPr>
        <w:t>Subadministración</w:t>
      </w:r>
      <w:proofErr w:type="spellEnd"/>
      <w:r w:rsidRPr="00CC57F4">
        <w:rPr>
          <w:rFonts w:ascii="Arial" w:eastAsia="Times New Roman" w:hAnsi="Arial" w:cs="Arial"/>
          <w:sz w:val="16"/>
          <w:szCs w:val="16"/>
          <w:lang w:eastAsia="es-ES"/>
        </w:rPr>
        <w:t xml:space="preserve"> de Apoyo Desconcentrado de Comunicaciones y Tecnologías de la Información, Aduana de Chihuahua</w:t>
      </w:r>
    </w:p>
    <w:p w:rsidR="00CC57F4" w:rsidRPr="00CC57F4" w:rsidRDefault="00CC57F4" w:rsidP="00CC57F4">
      <w:pPr>
        <w:spacing w:after="60" w:line="166" w:lineRule="exact"/>
        <w:ind w:left="1080" w:hanging="360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 xml:space="preserve">Ubicación de la Sede: 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Chihuahua, Chihuahua</w:t>
      </w:r>
    </w:p>
    <w:p w:rsidR="00CC57F4" w:rsidRPr="00CC57F4" w:rsidRDefault="00CC57F4" w:rsidP="00CC57F4">
      <w:pPr>
        <w:spacing w:after="60" w:line="166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751"/>
        <w:gridCol w:w="1245"/>
        <w:gridCol w:w="1141"/>
        <w:gridCol w:w="1283"/>
        <w:gridCol w:w="1568"/>
      </w:tblGrid>
      <w:tr w:rsidR="00CC57F4" w:rsidRPr="00CC57F4" w:rsidTr="0080734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Entre calles o Referencias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Entidad Federativa</w:t>
            </w:r>
          </w:p>
        </w:tc>
      </w:tr>
      <w:tr w:rsidR="00CC57F4" w:rsidRPr="00CC57F4" w:rsidTr="0080734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Homero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540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Complejo Industrial Chihuahua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31136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Chihuahua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Chihuahua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Chihuahua</w:t>
            </w:r>
          </w:p>
        </w:tc>
      </w:tr>
    </w:tbl>
    <w:p w:rsidR="00CC57F4" w:rsidRPr="00CC57F4" w:rsidRDefault="00CC57F4" w:rsidP="00CC57F4">
      <w:pPr>
        <w:spacing w:after="60" w:line="166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CC57F4" w:rsidRPr="00CC57F4" w:rsidRDefault="00CC57F4" w:rsidP="00CC57F4">
      <w:pPr>
        <w:spacing w:after="60" w:line="166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21.</w:t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</w:r>
      <w:proofErr w:type="spellStart"/>
      <w:r w:rsidRPr="00CC57F4">
        <w:rPr>
          <w:rFonts w:ascii="Arial" w:eastAsia="Times New Roman" w:hAnsi="Arial" w:cs="Arial"/>
          <w:sz w:val="16"/>
          <w:szCs w:val="16"/>
          <w:lang w:eastAsia="es-ES"/>
        </w:rPr>
        <w:t>Subadministración</w:t>
      </w:r>
      <w:proofErr w:type="spellEnd"/>
      <w:r w:rsidRPr="00CC57F4">
        <w:rPr>
          <w:rFonts w:ascii="Arial" w:eastAsia="Times New Roman" w:hAnsi="Arial" w:cs="Arial"/>
          <w:sz w:val="16"/>
          <w:szCs w:val="16"/>
          <w:lang w:eastAsia="es-ES"/>
        </w:rPr>
        <w:t xml:space="preserve"> de Apoyo Desconcentrado de Comunicaciones y Tecnologías de la Información, Aduana de Ojinaga</w:t>
      </w:r>
    </w:p>
    <w:p w:rsidR="00CC57F4" w:rsidRPr="00CC57F4" w:rsidRDefault="00CC57F4" w:rsidP="00CC57F4">
      <w:pPr>
        <w:spacing w:after="60" w:line="166" w:lineRule="exact"/>
        <w:ind w:left="1080" w:hanging="360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 xml:space="preserve">Ubicación de la Sede: 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Ojinaga, Chihuahua</w:t>
      </w:r>
    </w:p>
    <w:p w:rsidR="00CC57F4" w:rsidRPr="00CC57F4" w:rsidRDefault="00CC57F4" w:rsidP="00CC57F4">
      <w:pPr>
        <w:spacing w:after="60" w:line="166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Domicilio:</w:t>
      </w:r>
    </w:p>
    <w:tbl>
      <w:tblPr>
        <w:tblW w:w="13161" w:type="dxa"/>
        <w:tblInd w:w="13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79"/>
        <w:gridCol w:w="1137"/>
        <w:gridCol w:w="1057"/>
        <w:gridCol w:w="8"/>
        <w:gridCol w:w="1131"/>
        <w:gridCol w:w="8"/>
        <w:gridCol w:w="1557"/>
        <w:gridCol w:w="8"/>
        <w:gridCol w:w="1062"/>
        <w:gridCol w:w="755"/>
        <w:gridCol w:w="1260"/>
        <w:gridCol w:w="1045"/>
        <w:gridCol w:w="8"/>
        <w:gridCol w:w="1273"/>
        <w:gridCol w:w="8"/>
        <w:gridCol w:w="1557"/>
        <w:gridCol w:w="8"/>
      </w:tblGrid>
      <w:tr w:rsidR="00CC57F4" w:rsidRPr="00CC57F4" w:rsidTr="00807340">
        <w:trPr>
          <w:trHeight w:val="20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vialidad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Exterior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interior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asentamiento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Entre calles o Referencias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Alcaldía o Municipio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Entidad Federativa</w:t>
            </w:r>
          </w:p>
        </w:tc>
      </w:tr>
      <w:tr w:rsidR="00CC57F4" w:rsidRPr="00CC57F4" w:rsidTr="00807340">
        <w:trPr>
          <w:gridAfter w:val="1"/>
          <w:wAfter w:w="8" w:type="dxa"/>
          <w:trHeight w:val="20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Boulevard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Libre Comercio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2401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Rio Bravo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32882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Av. Fronteriza y Margen del Rio Bravo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Ojinaga</w:t>
            </w:r>
            <w:r w:rsidRPr="00CC57F4" w:rsidDel="000A59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Ojinaga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Chihuahua</w:t>
            </w:r>
          </w:p>
        </w:tc>
      </w:tr>
    </w:tbl>
    <w:p w:rsidR="00CC57F4" w:rsidRPr="00CC57F4" w:rsidRDefault="00CC57F4" w:rsidP="00CC57F4">
      <w:pPr>
        <w:spacing w:after="92" w:line="175" w:lineRule="exact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CC57F4" w:rsidRPr="00CC57F4" w:rsidRDefault="00CC57F4" w:rsidP="00CC57F4">
      <w:pPr>
        <w:spacing w:after="92" w:line="175" w:lineRule="exact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spacing w:after="101" w:line="175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25.</w:t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</w:r>
      <w:proofErr w:type="spellStart"/>
      <w:r w:rsidRPr="00CC57F4">
        <w:rPr>
          <w:rFonts w:ascii="Arial" w:eastAsia="Times New Roman" w:hAnsi="Arial" w:cs="Arial"/>
          <w:sz w:val="16"/>
          <w:szCs w:val="16"/>
          <w:lang w:eastAsia="es-ES"/>
        </w:rPr>
        <w:t>Subadministración</w:t>
      </w:r>
      <w:proofErr w:type="spellEnd"/>
      <w:r w:rsidRPr="00CC57F4">
        <w:rPr>
          <w:rFonts w:ascii="Arial" w:eastAsia="Times New Roman" w:hAnsi="Arial" w:cs="Arial"/>
          <w:sz w:val="16"/>
          <w:szCs w:val="16"/>
          <w:lang w:eastAsia="es-ES"/>
        </w:rPr>
        <w:t xml:space="preserve"> de Apoyo Desconcentrado de Comunicaciones y Tecnologías de la Información, Nuevo León “2”</w:t>
      </w:r>
    </w:p>
    <w:p w:rsidR="00CC57F4" w:rsidRPr="00CC57F4" w:rsidRDefault="00CC57F4" w:rsidP="00CC57F4">
      <w:pPr>
        <w:spacing w:after="101" w:line="175" w:lineRule="exact"/>
        <w:ind w:left="1080" w:hanging="360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 xml:space="preserve">Ubicación de la Sede: 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Guadalupe, Nuevo León</w:t>
      </w:r>
    </w:p>
    <w:p w:rsidR="00CC57F4" w:rsidRPr="00CC57F4" w:rsidRDefault="00CC57F4" w:rsidP="00CC57F4">
      <w:pPr>
        <w:spacing w:after="101" w:line="175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486"/>
        <w:gridCol w:w="990"/>
        <w:gridCol w:w="948"/>
        <w:gridCol w:w="1568"/>
        <w:gridCol w:w="999"/>
        <w:gridCol w:w="855"/>
        <w:gridCol w:w="1246"/>
        <w:gridCol w:w="1036"/>
        <w:gridCol w:w="1283"/>
        <w:gridCol w:w="1568"/>
      </w:tblGrid>
      <w:tr w:rsidR="00CC57F4" w:rsidRPr="00CC57F4" w:rsidTr="0080734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5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vialidad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5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5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Exterior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5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5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5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5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5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Entre calles o Referencias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5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5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5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Entidad Federativa</w:t>
            </w:r>
          </w:p>
        </w:tc>
      </w:tr>
      <w:tr w:rsidR="00CC57F4" w:rsidRPr="00CC57F4" w:rsidTr="0080734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5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5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Miguel Alemán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5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6345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5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5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5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Riberas de la Purísima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5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67139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5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General Bonifacio Salinas y San Eugenio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5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Guadalupe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5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Guadalupe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5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Nuevo León</w:t>
            </w:r>
          </w:p>
        </w:tc>
      </w:tr>
    </w:tbl>
    <w:p w:rsidR="00CC57F4" w:rsidRPr="00CC57F4" w:rsidRDefault="00CC57F4" w:rsidP="00CC57F4">
      <w:pPr>
        <w:spacing w:after="92" w:line="185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CC57F4" w:rsidRPr="00CC57F4" w:rsidRDefault="00CC57F4" w:rsidP="00CC57F4">
      <w:pPr>
        <w:spacing w:after="92" w:line="185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26.</w:t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</w:r>
      <w:proofErr w:type="spellStart"/>
      <w:r w:rsidRPr="00CC57F4">
        <w:rPr>
          <w:rFonts w:ascii="Arial" w:eastAsia="Times New Roman" w:hAnsi="Arial" w:cs="Arial"/>
          <w:sz w:val="16"/>
          <w:szCs w:val="16"/>
          <w:lang w:eastAsia="es-ES"/>
        </w:rPr>
        <w:t>Subadministración</w:t>
      </w:r>
      <w:proofErr w:type="spellEnd"/>
      <w:r w:rsidRPr="00CC57F4">
        <w:rPr>
          <w:rFonts w:ascii="Arial" w:eastAsia="Times New Roman" w:hAnsi="Arial" w:cs="Arial"/>
          <w:sz w:val="16"/>
          <w:szCs w:val="16"/>
          <w:lang w:eastAsia="es-ES"/>
        </w:rPr>
        <w:t xml:space="preserve"> de Apoyo Desconcentrado de Comunicaciones y Tecnologías de la Información, Nuevo León “3”</w:t>
      </w:r>
    </w:p>
    <w:p w:rsidR="00CC57F4" w:rsidRPr="00CC57F4" w:rsidRDefault="00CC57F4" w:rsidP="00CC57F4">
      <w:pPr>
        <w:spacing w:after="92" w:line="185" w:lineRule="exact"/>
        <w:ind w:left="1080" w:hanging="360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 xml:space="preserve">Ubicación de la Sede: 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San Pedro Garza García, Nuevo León</w:t>
      </w:r>
    </w:p>
    <w:p w:rsidR="00CC57F4" w:rsidRPr="00CC57F4" w:rsidRDefault="00CC57F4" w:rsidP="00CC57F4">
      <w:pPr>
        <w:spacing w:after="92" w:line="185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486"/>
        <w:gridCol w:w="990"/>
        <w:gridCol w:w="948"/>
        <w:gridCol w:w="1568"/>
        <w:gridCol w:w="999"/>
        <w:gridCol w:w="855"/>
        <w:gridCol w:w="1246"/>
        <w:gridCol w:w="1036"/>
        <w:gridCol w:w="1283"/>
        <w:gridCol w:w="1568"/>
      </w:tblGrid>
      <w:tr w:rsidR="00CC57F4" w:rsidRPr="00CC57F4" w:rsidTr="0080734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5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vialidad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5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5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Exterior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5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5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5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5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5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Entre calles o Referencias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5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5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5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Entidad Federativa</w:t>
            </w:r>
          </w:p>
        </w:tc>
      </w:tr>
      <w:tr w:rsidR="00CC57F4" w:rsidRPr="00CC57F4" w:rsidTr="0080734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5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Avenida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5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José Vasconcelos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5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101 Oriente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5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Piso 5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5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Fraccionamiento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5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Residencial San Agustín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5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C57F4" w:rsidRPr="00CC57F4" w:rsidRDefault="00CC57F4" w:rsidP="00CC57F4">
            <w:pPr>
              <w:spacing w:before="40" w:after="40" w:line="185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66278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5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Esquina Río Nazas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5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San Pedro Garza García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5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San Pedro Garza García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5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Nuevo León</w:t>
            </w:r>
          </w:p>
        </w:tc>
      </w:tr>
    </w:tbl>
    <w:p w:rsidR="00CC57F4" w:rsidRPr="00CC57F4" w:rsidRDefault="00CC57F4" w:rsidP="00CC57F4">
      <w:pPr>
        <w:spacing w:after="92" w:line="185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CC57F4" w:rsidRPr="00CC57F4" w:rsidRDefault="00CC57F4" w:rsidP="00CC57F4">
      <w:pPr>
        <w:spacing w:after="92" w:line="185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tabs>
          <w:tab w:val="left" w:pos="720"/>
        </w:tabs>
        <w:spacing w:after="101" w:line="180" w:lineRule="exact"/>
        <w:ind w:left="720" w:hanging="43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D.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proofErr w:type="spellStart"/>
      <w:r w:rsidRPr="00CC57F4">
        <w:rPr>
          <w:rFonts w:ascii="Arial" w:eastAsia="Times New Roman" w:hAnsi="Arial" w:cs="Arial"/>
          <w:sz w:val="16"/>
          <w:szCs w:val="16"/>
          <w:lang w:eastAsia="es-ES"/>
        </w:rPr>
        <w:t>Subadministraciones</w:t>
      </w:r>
      <w:proofErr w:type="spellEnd"/>
      <w:r w:rsidRPr="00CC57F4">
        <w:rPr>
          <w:rFonts w:ascii="Arial" w:eastAsia="Times New Roman" w:hAnsi="Arial" w:cs="Arial"/>
          <w:sz w:val="16"/>
          <w:szCs w:val="16"/>
          <w:lang w:eastAsia="es-ES"/>
        </w:rPr>
        <w:t xml:space="preserve"> de Apoyo Desconcentradas “2” de Comunicaciones y Tecnologías de la Información</w:t>
      </w:r>
    </w:p>
    <w:p w:rsidR="00CC57F4" w:rsidRPr="00CC57F4" w:rsidRDefault="00CC57F4" w:rsidP="00CC57F4">
      <w:pPr>
        <w:tabs>
          <w:tab w:val="left" w:pos="720"/>
        </w:tabs>
        <w:spacing w:after="101" w:line="180" w:lineRule="exact"/>
        <w:ind w:left="720" w:hanging="43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spacing w:after="60" w:line="169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45.</w:t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</w:r>
      <w:proofErr w:type="spellStart"/>
      <w:r w:rsidRPr="00CC57F4">
        <w:rPr>
          <w:rFonts w:ascii="Arial" w:eastAsia="Times New Roman" w:hAnsi="Arial" w:cs="Arial"/>
          <w:sz w:val="16"/>
          <w:szCs w:val="16"/>
          <w:lang w:eastAsia="es-ES"/>
        </w:rPr>
        <w:t>Subadministración</w:t>
      </w:r>
      <w:proofErr w:type="spellEnd"/>
      <w:r w:rsidRPr="00CC57F4">
        <w:rPr>
          <w:rFonts w:ascii="Arial" w:eastAsia="Times New Roman" w:hAnsi="Arial" w:cs="Arial"/>
          <w:sz w:val="16"/>
          <w:szCs w:val="16"/>
          <w:lang w:eastAsia="es-ES"/>
        </w:rPr>
        <w:t xml:space="preserve"> de Apoyo Desconcentrado de Comunicaciones y Tecnologías de la Información, Aduana de Manzanillo</w:t>
      </w:r>
    </w:p>
    <w:p w:rsidR="00CC57F4" w:rsidRPr="00CC57F4" w:rsidRDefault="00CC57F4" w:rsidP="00CC57F4">
      <w:pPr>
        <w:spacing w:after="60" w:line="169" w:lineRule="exact"/>
        <w:ind w:left="1080" w:hanging="360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 xml:space="preserve">Ubicación de la Sede: 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Manzanillo, Colima</w:t>
      </w:r>
    </w:p>
    <w:p w:rsidR="00CC57F4" w:rsidRPr="00CC57F4" w:rsidRDefault="00CC57F4" w:rsidP="00CC57F4">
      <w:pPr>
        <w:spacing w:after="60" w:line="169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246"/>
        <w:gridCol w:w="1036"/>
        <w:gridCol w:w="1283"/>
        <w:gridCol w:w="1568"/>
      </w:tblGrid>
      <w:tr w:rsidR="00CC57F4" w:rsidRPr="00CC57F4" w:rsidTr="0080734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Entre calles o Referencias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Entidad Federativa</w:t>
            </w:r>
          </w:p>
        </w:tc>
      </w:tr>
      <w:tr w:rsidR="00CC57F4" w:rsidRPr="00CC57F4" w:rsidTr="0080734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Boulevard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Miguel de la Madrid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S/N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Edificio Integral de Gestiones Portuarias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Tapeixtles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28239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Entrada por la Glorieta del Pez Vela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Manzanillo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Manzanillo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Colima</w:t>
            </w:r>
          </w:p>
        </w:tc>
      </w:tr>
    </w:tbl>
    <w:p w:rsidR="00CC57F4" w:rsidRPr="00CC57F4" w:rsidRDefault="00CC57F4" w:rsidP="00CC57F4">
      <w:pPr>
        <w:spacing w:after="60" w:line="169" w:lineRule="exact"/>
        <w:ind w:firstLine="706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spacing w:after="101" w:line="182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59.</w:t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</w:r>
      <w:proofErr w:type="spellStart"/>
      <w:r w:rsidRPr="00CC57F4">
        <w:rPr>
          <w:rFonts w:ascii="Arial" w:eastAsia="Times New Roman" w:hAnsi="Arial" w:cs="Arial"/>
          <w:sz w:val="16"/>
          <w:szCs w:val="16"/>
          <w:lang w:eastAsia="es-ES"/>
        </w:rPr>
        <w:t>Subadministración</w:t>
      </w:r>
      <w:proofErr w:type="spellEnd"/>
      <w:r w:rsidRPr="00CC57F4">
        <w:rPr>
          <w:rFonts w:ascii="Arial" w:eastAsia="Times New Roman" w:hAnsi="Arial" w:cs="Arial"/>
          <w:sz w:val="16"/>
          <w:szCs w:val="16"/>
          <w:lang w:eastAsia="es-ES"/>
        </w:rPr>
        <w:t xml:space="preserve"> de Apoyo Desconcentrado de Comunicaciones y Tecnologías de la Información, Querétaro “1”</w:t>
      </w:r>
    </w:p>
    <w:p w:rsidR="00CC57F4" w:rsidRPr="00CC57F4" w:rsidRDefault="00CC57F4" w:rsidP="00CC57F4">
      <w:pPr>
        <w:spacing w:after="101" w:line="182" w:lineRule="exact"/>
        <w:ind w:left="1080" w:hanging="360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 xml:space="preserve">Ubicación de la Sede: 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Santiago de</w:t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Querétaro, Querétaro</w:t>
      </w:r>
    </w:p>
    <w:p w:rsidR="00CC57F4" w:rsidRPr="00CC57F4" w:rsidRDefault="00CC57F4" w:rsidP="00CC57F4">
      <w:pPr>
        <w:spacing w:after="101" w:line="182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Domicilio</w:t>
      </w:r>
    </w:p>
    <w:tbl>
      <w:tblPr>
        <w:tblW w:w="13097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87"/>
        <w:gridCol w:w="1237"/>
        <w:gridCol w:w="1134"/>
        <w:gridCol w:w="1134"/>
        <w:gridCol w:w="1559"/>
        <w:gridCol w:w="993"/>
        <w:gridCol w:w="850"/>
        <w:gridCol w:w="1276"/>
        <w:gridCol w:w="992"/>
        <w:gridCol w:w="1276"/>
        <w:gridCol w:w="1559"/>
      </w:tblGrid>
      <w:tr w:rsidR="00CC57F4" w:rsidRPr="00CC57F4" w:rsidTr="00807340">
        <w:trPr>
          <w:trHeight w:val="20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vialidad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Exterior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interior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asentamiento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Entre calles o Referencias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Alcaldía o Municipio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Entidad Federativa</w:t>
            </w:r>
          </w:p>
        </w:tc>
      </w:tr>
      <w:tr w:rsidR="00CC57F4" w:rsidRPr="00CC57F4" w:rsidTr="00807340">
        <w:trPr>
          <w:trHeight w:val="20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Ignacio Allende Sur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Primer Piso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Centro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José María Pino Suárez y Francisco I. Madero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Santiago de Querétaro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Santiago de Querétaro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Querétaro</w:t>
            </w:r>
          </w:p>
        </w:tc>
      </w:tr>
    </w:tbl>
    <w:p w:rsidR="00CC57F4" w:rsidRPr="00CC57F4" w:rsidRDefault="00CC57F4" w:rsidP="00CC57F4">
      <w:pPr>
        <w:spacing w:after="101" w:line="184" w:lineRule="exact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CC57F4" w:rsidRPr="00CC57F4" w:rsidRDefault="00CC57F4" w:rsidP="00CC57F4">
      <w:pPr>
        <w:spacing w:after="101" w:line="184" w:lineRule="exact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spacing w:after="80" w:line="184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62.</w:t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</w:r>
      <w:proofErr w:type="spellStart"/>
      <w:r w:rsidRPr="00CC57F4">
        <w:rPr>
          <w:rFonts w:ascii="Arial" w:eastAsia="Times New Roman" w:hAnsi="Arial" w:cs="Arial"/>
          <w:sz w:val="16"/>
          <w:szCs w:val="16"/>
          <w:lang w:eastAsia="es-ES"/>
        </w:rPr>
        <w:t>Subadministración</w:t>
      </w:r>
      <w:proofErr w:type="spellEnd"/>
      <w:r w:rsidRPr="00CC57F4">
        <w:rPr>
          <w:rFonts w:ascii="Arial" w:eastAsia="Times New Roman" w:hAnsi="Arial" w:cs="Arial"/>
          <w:sz w:val="16"/>
          <w:szCs w:val="16"/>
          <w:lang w:eastAsia="es-ES"/>
        </w:rPr>
        <w:t xml:space="preserve"> de Apoyo Desconcentrado de Comunicaciones y Tecnologías de la Información, México “1”</w:t>
      </w:r>
    </w:p>
    <w:p w:rsidR="00CC57F4" w:rsidRPr="00CC57F4" w:rsidRDefault="00CC57F4" w:rsidP="00CC57F4">
      <w:pPr>
        <w:spacing w:after="80" w:line="184" w:lineRule="exact"/>
        <w:ind w:left="1080" w:hanging="360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 xml:space="preserve">Ubicación de la Sede: 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Metepec, Estado de México</w:t>
      </w:r>
    </w:p>
    <w:p w:rsidR="00CC57F4" w:rsidRPr="00CC57F4" w:rsidRDefault="00CC57F4" w:rsidP="00CC57F4">
      <w:pPr>
        <w:spacing w:after="80" w:line="184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Domicilio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252"/>
        <w:gridCol w:w="1350"/>
        <w:gridCol w:w="822"/>
        <w:gridCol w:w="1302"/>
        <w:gridCol w:w="1265"/>
        <w:gridCol w:w="855"/>
        <w:gridCol w:w="1210"/>
        <w:gridCol w:w="1072"/>
        <w:gridCol w:w="1283"/>
        <w:gridCol w:w="1568"/>
      </w:tblGrid>
      <w:tr w:rsidR="00CC57F4" w:rsidRPr="00CC57F4" w:rsidTr="0080734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vialidad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Exterior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interior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asentamiento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Entre calles o Referencias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Alcaldía o Municipio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Entidad Federativa</w:t>
            </w:r>
          </w:p>
        </w:tc>
      </w:tr>
      <w:tr w:rsidR="00CC57F4" w:rsidRPr="00CC57F4" w:rsidTr="0080734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Avenida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Solidaridad las Torres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109, oriente (antes 450 poniente), Lote 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Planta Baja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Providencia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52177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Miguel Hidalgo y Costilla y Av. Ignacio Comonfort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Metepec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Metepec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8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Estado de México</w:t>
            </w:r>
          </w:p>
        </w:tc>
      </w:tr>
    </w:tbl>
    <w:p w:rsidR="00CC57F4" w:rsidRPr="00CC57F4" w:rsidRDefault="00CC57F4" w:rsidP="00CC57F4">
      <w:pPr>
        <w:spacing w:after="80" w:line="184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CC57F4" w:rsidRPr="00CC57F4" w:rsidRDefault="00CC57F4" w:rsidP="00CC57F4">
      <w:pPr>
        <w:spacing w:after="80" w:line="184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spacing w:after="80" w:line="175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76.</w:t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</w:r>
      <w:proofErr w:type="spellStart"/>
      <w:r w:rsidRPr="00CC57F4">
        <w:rPr>
          <w:rFonts w:ascii="Arial" w:eastAsia="Times New Roman" w:hAnsi="Arial" w:cs="Arial"/>
          <w:sz w:val="16"/>
          <w:szCs w:val="16"/>
          <w:lang w:eastAsia="es-ES"/>
        </w:rPr>
        <w:t>Subadministración</w:t>
      </w:r>
      <w:proofErr w:type="spellEnd"/>
      <w:r w:rsidRPr="00CC57F4">
        <w:rPr>
          <w:rFonts w:ascii="Arial" w:eastAsia="Times New Roman" w:hAnsi="Arial" w:cs="Arial"/>
          <w:sz w:val="16"/>
          <w:szCs w:val="16"/>
          <w:lang w:eastAsia="es-ES"/>
        </w:rPr>
        <w:t xml:space="preserve"> de Apoyo Desconcentrado de Comunicaciones y Tecnologías de la Información, Distrito Federal “5”</w:t>
      </w:r>
    </w:p>
    <w:p w:rsidR="00CC57F4" w:rsidRPr="00CC57F4" w:rsidRDefault="00CC57F4" w:rsidP="00CC57F4">
      <w:pPr>
        <w:spacing w:after="80" w:line="175" w:lineRule="exact"/>
        <w:ind w:left="1080" w:hanging="360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 xml:space="preserve">Ubicación de la Sede: 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Cuauhtémoc, Ciudad de México</w:t>
      </w:r>
    </w:p>
    <w:p w:rsidR="00CC57F4" w:rsidRPr="00CC57F4" w:rsidRDefault="00CC57F4" w:rsidP="00CC57F4">
      <w:pPr>
        <w:spacing w:after="80" w:line="175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696"/>
        <w:gridCol w:w="1134"/>
        <w:gridCol w:w="1170"/>
        <w:gridCol w:w="1133"/>
      </w:tblGrid>
      <w:tr w:rsidR="00CC57F4" w:rsidRPr="00CC57F4" w:rsidTr="0080734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5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5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5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5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5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5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5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5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Entre calles o Referencias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5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5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Alcaldía o Municipio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40" w:after="40" w:line="175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Entidad Federativa</w:t>
            </w:r>
          </w:p>
        </w:tc>
      </w:tr>
      <w:tr w:rsidR="00CC57F4" w:rsidRPr="00CC57F4" w:rsidTr="0080734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5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Avenida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5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Hidalgo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5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5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Módulo VII, Piso 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5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5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Guerrero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5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06300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5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Paseo de la Reforma y Calle Valerio Trujano, con Acceso Secundario por Paseo de la Reforma N° 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5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Guerrero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5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Cuauhtémoc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40" w:after="40" w:line="175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Ciudad de México</w:t>
            </w:r>
          </w:p>
        </w:tc>
      </w:tr>
    </w:tbl>
    <w:p w:rsidR="00CC57F4" w:rsidRPr="00CC57F4" w:rsidRDefault="00CC57F4" w:rsidP="00CC57F4">
      <w:pPr>
        <w:spacing w:after="101" w:line="180" w:lineRule="exact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CC57F4" w:rsidRPr="00CC57F4" w:rsidRDefault="00CC57F4" w:rsidP="00CC57F4">
      <w:pPr>
        <w:spacing w:after="101" w:line="180" w:lineRule="exact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tabs>
          <w:tab w:val="left" w:pos="720"/>
        </w:tabs>
        <w:spacing w:after="92" w:line="180" w:lineRule="exact"/>
        <w:ind w:left="720" w:hanging="43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E.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proofErr w:type="spellStart"/>
      <w:r w:rsidRPr="00CC57F4">
        <w:rPr>
          <w:rFonts w:ascii="Arial" w:eastAsia="Times New Roman" w:hAnsi="Arial" w:cs="Arial"/>
          <w:sz w:val="16"/>
          <w:szCs w:val="16"/>
          <w:lang w:eastAsia="es-ES"/>
        </w:rPr>
        <w:t>Subadministraciones</w:t>
      </w:r>
      <w:proofErr w:type="spellEnd"/>
      <w:r w:rsidRPr="00CC57F4">
        <w:rPr>
          <w:rFonts w:ascii="Arial" w:eastAsia="Times New Roman" w:hAnsi="Arial" w:cs="Arial"/>
          <w:sz w:val="16"/>
          <w:szCs w:val="16"/>
          <w:lang w:eastAsia="es-ES"/>
        </w:rPr>
        <w:t xml:space="preserve"> de Apoyo Desconcentradas “3” de Comunicaciones y Tecnologías de la Información</w:t>
      </w:r>
    </w:p>
    <w:p w:rsidR="00CC57F4" w:rsidRPr="00CC57F4" w:rsidRDefault="00CC57F4" w:rsidP="00CC57F4">
      <w:pPr>
        <w:tabs>
          <w:tab w:val="left" w:pos="720"/>
        </w:tabs>
        <w:spacing w:after="92" w:line="180" w:lineRule="exact"/>
        <w:ind w:left="720" w:hanging="43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spacing w:after="60" w:line="166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87.</w:t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</w:r>
      <w:proofErr w:type="spellStart"/>
      <w:r w:rsidRPr="00CC57F4">
        <w:rPr>
          <w:rFonts w:ascii="Arial" w:eastAsia="Times New Roman" w:hAnsi="Arial" w:cs="Arial"/>
          <w:sz w:val="16"/>
          <w:szCs w:val="16"/>
          <w:lang w:eastAsia="es-ES"/>
        </w:rPr>
        <w:t>Subadministración</w:t>
      </w:r>
      <w:proofErr w:type="spellEnd"/>
      <w:r w:rsidRPr="00CC57F4">
        <w:rPr>
          <w:rFonts w:ascii="Arial" w:eastAsia="Times New Roman" w:hAnsi="Arial" w:cs="Arial"/>
          <w:sz w:val="16"/>
          <w:szCs w:val="16"/>
          <w:lang w:eastAsia="es-ES"/>
        </w:rPr>
        <w:t xml:space="preserve"> de Apoyo Desconcentrado de Comunicaciones y Tecnologías de la Información, Puebla “1”</w:t>
      </w:r>
    </w:p>
    <w:p w:rsidR="00CC57F4" w:rsidRPr="00CC57F4" w:rsidRDefault="00CC57F4" w:rsidP="00CC57F4">
      <w:pPr>
        <w:spacing w:after="60" w:line="166" w:lineRule="exact"/>
        <w:ind w:left="1080" w:hanging="360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 xml:space="preserve">Ubicación de la Sede: San Andrés Cholula, 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Puebla</w:t>
      </w:r>
    </w:p>
    <w:p w:rsidR="00CC57F4" w:rsidRPr="00CC57F4" w:rsidRDefault="00CC57F4" w:rsidP="00CC57F4">
      <w:pPr>
        <w:spacing w:after="60" w:line="166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0"/>
        <w:gridCol w:w="1141"/>
        <w:gridCol w:w="1141"/>
        <w:gridCol w:w="1141"/>
        <w:gridCol w:w="1569"/>
        <w:gridCol w:w="999"/>
        <w:gridCol w:w="855"/>
        <w:gridCol w:w="1248"/>
        <w:gridCol w:w="1034"/>
        <w:gridCol w:w="1284"/>
        <w:gridCol w:w="1569"/>
      </w:tblGrid>
      <w:tr w:rsidR="00CC57F4" w:rsidRPr="00CC57F4" w:rsidTr="00807340">
        <w:trPr>
          <w:trHeight w:val="20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vialidad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interior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Entre calles o Referencias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Alcaldía o Municipio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Entidad Federativa</w:t>
            </w:r>
          </w:p>
        </w:tc>
      </w:tr>
      <w:tr w:rsidR="00CC57F4" w:rsidRPr="00CC57F4" w:rsidTr="00807340">
        <w:trPr>
          <w:trHeight w:val="20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Boulevard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Atlixcayotl</w:t>
            </w:r>
            <w:proofErr w:type="spellEnd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1499 “A”-4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Segundo piso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Reserva Territorial </w:t>
            </w:r>
            <w:proofErr w:type="spellStart"/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Atlixcayotl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72810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Esquina Proción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San Andrés Cholula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San Andrés Cholula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Puebla</w:t>
            </w:r>
          </w:p>
        </w:tc>
      </w:tr>
    </w:tbl>
    <w:p w:rsidR="00CC57F4" w:rsidRPr="00CC57F4" w:rsidRDefault="00CC57F4" w:rsidP="00CC57F4">
      <w:pPr>
        <w:spacing w:after="0" w:line="166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…</w:t>
      </w:r>
    </w:p>
    <w:p w:rsidR="00CC57F4" w:rsidRPr="00CC57F4" w:rsidRDefault="00CC57F4" w:rsidP="00CC57F4">
      <w:pPr>
        <w:spacing w:after="60" w:line="169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107.</w:t>
      </w: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</w:r>
      <w:proofErr w:type="spellStart"/>
      <w:r w:rsidRPr="00CC57F4">
        <w:rPr>
          <w:rFonts w:ascii="Arial" w:eastAsia="Times New Roman" w:hAnsi="Arial" w:cs="Arial"/>
          <w:sz w:val="16"/>
          <w:szCs w:val="16"/>
          <w:lang w:eastAsia="es-ES"/>
        </w:rPr>
        <w:t>Subadministración</w:t>
      </w:r>
      <w:proofErr w:type="spellEnd"/>
      <w:r w:rsidRPr="00CC57F4">
        <w:rPr>
          <w:rFonts w:ascii="Arial" w:eastAsia="Times New Roman" w:hAnsi="Arial" w:cs="Arial"/>
          <w:sz w:val="16"/>
          <w:szCs w:val="16"/>
          <w:lang w:eastAsia="es-ES"/>
        </w:rPr>
        <w:t xml:space="preserve"> de Apoyo Desconcentrado de Comunicaciones y Tecnologías de la Información, Aduana de Tampico</w:t>
      </w:r>
    </w:p>
    <w:p w:rsidR="00CC57F4" w:rsidRPr="00CC57F4" w:rsidRDefault="00CC57F4" w:rsidP="00CC57F4">
      <w:pPr>
        <w:spacing w:after="60" w:line="169" w:lineRule="exact"/>
        <w:ind w:left="1080" w:hanging="360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 xml:space="preserve">Ubicación de la Sede: </w:t>
      </w:r>
      <w:r w:rsidRPr="00CC57F4">
        <w:rPr>
          <w:rFonts w:ascii="Arial" w:eastAsia="Times New Roman" w:hAnsi="Arial" w:cs="Arial"/>
          <w:b/>
          <w:sz w:val="16"/>
          <w:szCs w:val="16"/>
          <w:lang w:eastAsia="es-ES"/>
        </w:rPr>
        <w:t>Tampico, Tamaulipas</w:t>
      </w:r>
    </w:p>
    <w:p w:rsidR="00CC57F4" w:rsidRPr="00CC57F4" w:rsidRDefault="00CC57F4" w:rsidP="00CC57F4">
      <w:pPr>
        <w:spacing w:after="60" w:line="169" w:lineRule="exact"/>
        <w:ind w:left="1080" w:hanging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ab/>
        <w:t>Domicilio:</w:t>
      </w:r>
    </w:p>
    <w:tbl>
      <w:tblPr>
        <w:tblW w:w="13161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1142"/>
        <w:gridCol w:w="1141"/>
        <w:gridCol w:w="1141"/>
        <w:gridCol w:w="1568"/>
        <w:gridCol w:w="999"/>
        <w:gridCol w:w="855"/>
        <w:gridCol w:w="1390"/>
        <w:gridCol w:w="1260"/>
        <w:gridCol w:w="1170"/>
        <w:gridCol w:w="1313"/>
      </w:tblGrid>
      <w:tr w:rsidR="00CC57F4" w:rsidRPr="00CC57F4" w:rsidTr="0080734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vialidad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Exterior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interior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Entre calles o Referencias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Alcaldía o Municipio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57F4" w:rsidRPr="00CC57F4" w:rsidRDefault="00CC57F4" w:rsidP="00CC57F4">
            <w:pPr>
              <w:spacing w:before="20" w:after="20" w:line="169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Entidad Federativa</w:t>
            </w:r>
          </w:p>
        </w:tc>
      </w:tr>
      <w:tr w:rsidR="00CC57F4" w:rsidRPr="00CC57F4" w:rsidTr="00807340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Calle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Blanca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Piso 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Recinto Fiscal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Morelos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89290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Interior del Recinto Fiscal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Tampico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Tampico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7F4" w:rsidRPr="00CC57F4" w:rsidRDefault="00CC57F4" w:rsidP="00CC57F4">
            <w:pPr>
              <w:spacing w:before="20" w:after="20" w:line="169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C57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Tamaulipas</w:t>
            </w:r>
          </w:p>
        </w:tc>
      </w:tr>
    </w:tbl>
    <w:p w:rsidR="00CC57F4" w:rsidRPr="00CC57F4" w:rsidRDefault="00CC57F4" w:rsidP="00CC57F4">
      <w:pPr>
        <w:spacing w:after="60" w:line="169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CC57F4" w:rsidRPr="00CC57F4" w:rsidRDefault="00CC57F4" w:rsidP="00CC57F4">
      <w:pPr>
        <w:spacing w:after="60" w:line="169" w:lineRule="exact"/>
        <w:ind w:firstLine="28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C57F4">
        <w:rPr>
          <w:rFonts w:ascii="Arial" w:eastAsia="Times New Roman" w:hAnsi="Arial" w:cs="Arial"/>
          <w:sz w:val="16"/>
          <w:szCs w:val="16"/>
          <w:lang w:eastAsia="es-ES"/>
        </w:rPr>
        <w:t>…</w:t>
      </w:r>
      <w:r>
        <w:rPr>
          <w:rFonts w:ascii="Arial" w:eastAsia="Times New Roman" w:hAnsi="Arial" w:cs="Arial"/>
          <w:sz w:val="16"/>
          <w:szCs w:val="16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C57F4" w:rsidRPr="00CC57F4" w:rsidRDefault="00CC57F4" w:rsidP="00CC57F4">
      <w:pPr>
        <w:spacing w:after="40" w:line="200" w:lineRule="exact"/>
        <w:ind w:firstLine="288"/>
        <w:jc w:val="both"/>
        <w:rPr>
          <w:rFonts w:ascii="Montserrat" w:eastAsia="Calibri" w:hAnsi="Montserrat" w:cs="Arial"/>
          <w:sz w:val="18"/>
          <w:szCs w:val="18"/>
        </w:rPr>
      </w:pPr>
    </w:p>
    <w:p w:rsidR="00CC57F4" w:rsidRPr="001E131F" w:rsidRDefault="00CC57F4" w:rsidP="001E131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C44F09" w:rsidRPr="00C44F09" w:rsidRDefault="00C44F09" w:rsidP="00C44F09">
      <w:pPr>
        <w:spacing w:after="101" w:line="288" w:lineRule="exact"/>
        <w:ind w:left="142"/>
        <w:jc w:val="both"/>
        <w:rPr>
          <w:rFonts w:ascii="Montserrat" w:hAnsi="Montserrat" w:cs="Arial"/>
          <w:sz w:val="18"/>
          <w:szCs w:val="18"/>
          <w:lang w:val="es-ES" w:eastAsia="es-ES"/>
        </w:rPr>
      </w:pPr>
    </w:p>
    <w:p w:rsidR="001E131F" w:rsidRDefault="001E131F" w:rsidP="001E131F">
      <w:pPr>
        <w:spacing w:after="0" w:line="240" w:lineRule="exact"/>
        <w:rPr>
          <w:rFonts w:ascii="Montserrat" w:eastAsia="Times New Roman" w:hAnsi="Montserrat" w:cs="Times New Roman"/>
          <w:sz w:val="18"/>
          <w:szCs w:val="18"/>
          <w:lang w:eastAsia="es-ES"/>
        </w:rPr>
      </w:pPr>
    </w:p>
    <w:p w:rsidR="000827D6" w:rsidRDefault="000827D6" w:rsidP="001E131F">
      <w:pPr>
        <w:spacing w:after="0" w:line="240" w:lineRule="exact"/>
        <w:rPr>
          <w:rFonts w:ascii="Montserrat" w:eastAsia="Times New Roman" w:hAnsi="Montserrat" w:cs="Times New Roman"/>
          <w:sz w:val="18"/>
          <w:szCs w:val="18"/>
          <w:lang w:eastAsia="es-ES"/>
        </w:rPr>
        <w:sectPr w:rsidR="000827D6" w:rsidSect="00CC57F4">
          <w:headerReference w:type="default" r:id="rId7"/>
          <w:footerReference w:type="default" r:id="rId8"/>
          <w:pgSz w:w="15840" w:h="12240" w:orient="landscape"/>
          <w:pgMar w:top="1276" w:right="888" w:bottom="1701" w:left="1417" w:header="568" w:footer="708" w:gutter="0"/>
          <w:cols w:space="708"/>
          <w:docGrid w:linePitch="360"/>
        </w:sectPr>
      </w:pPr>
    </w:p>
    <w:p w:rsidR="000827D6" w:rsidRDefault="000827D6" w:rsidP="001E131F">
      <w:pPr>
        <w:spacing w:after="0" w:line="240" w:lineRule="exact"/>
        <w:rPr>
          <w:rFonts w:ascii="Montserrat" w:eastAsia="Times New Roman" w:hAnsi="Montserrat" w:cs="Times New Roman"/>
          <w:sz w:val="18"/>
          <w:szCs w:val="18"/>
          <w:lang w:eastAsia="es-ES"/>
        </w:rPr>
      </w:pPr>
    </w:p>
    <w:p w:rsidR="00AB0042" w:rsidRPr="001E131F" w:rsidRDefault="00AB0042" w:rsidP="001E131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612CBF" w:rsidRPr="001E131F" w:rsidRDefault="00612CBF" w:rsidP="001E131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0827D6" w:rsidRPr="000827D6" w:rsidRDefault="000827D6" w:rsidP="000827D6">
      <w:pPr>
        <w:spacing w:after="101" w:line="240" w:lineRule="exact"/>
        <w:ind w:left="420" w:firstLine="4116"/>
        <w:rPr>
          <w:rFonts w:ascii="Montserrat" w:eastAsia="Calibri" w:hAnsi="Montserrat" w:cs="Arial"/>
          <w:sz w:val="18"/>
          <w:szCs w:val="18"/>
        </w:rPr>
      </w:pPr>
    </w:p>
    <w:p w:rsidR="000827D6" w:rsidRPr="000827D6" w:rsidRDefault="000827D6" w:rsidP="000827D6">
      <w:pPr>
        <w:spacing w:after="101" w:line="240" w:lineRule="exact"/>
        <w:ind w:left="420" w:firstLine="4116"/>
        <w:rPr>
          <w:rFonts w:ascii="Montserrat" w:eastAsia="Calibri" w:hAnsi="Montserrat" w:cs="Arial"/>
          <w:sz w:val="18"/>
          <w:szCs w:val="18"/>
        </w:rPr>
      </w:pPr>
    </w:p>
    <w:p w:rsidR="000827D6" w:rsidRPr="000827D6" w:rsidRDefault="000827D6" w:rsidP="000827D6">
      <w:pPr>
        <w:spacing w:after="101" w:line="240" w:lineRule="exact"/>
        <w:ind w:left="420" w:firstLine="4116"/>
        <w:rPr>
          <w:rFonts w:ascii="Montserrat" w:eastAsia="Calibri" w:hAnsi="Montserrat" w:cs="Arial"/>
          <w:sz w:val="18"/>
          <w:szCs w:val="18"/>
        </w:rPr>
      </w:pPr>
      <w:r w:rsidRPr="000827D6">
        <w:rPr>
          <w:rFonts w:ascii="Montserrat" w:eastAsia="Calibri" w:hAnsi="Montserrat" w:cs="Arial"/>
          <w:sz w:val="18"/>
          <w:szCs w:val="18"/>
        </w:rPr>
        <w:t>Atentamente,</w:t>
      </w:r>
    </w:p>
    <w:p w:rsidR="000827D6" w:rsidRPr="000827D6" w:rsidRDefault="000827D6" w:rsidP="000827D6">
      <w:pPr>
        <w:spacing w:after="101" w:line="240" w:lineRule="exact"/>
        <w:ind w:left="4500" w:firstLine="284"/>
        <w:rPr>
          <w:rFonts w:ascii="Montserrat" w:eastAsia="Calibri" w:hAnsi="Montserrat" w:cs="Arial"/>
          <w:sz w:val="18"/>
          <w:szCs w:val="18"/>
        </w:rPr>
      </w:pPr>
    </w:p>
    <w:p w:rsidR="000827D6" w:rsidRPr="000827D6" w:rsidRDefault="000827D6" w:rsidP="000827D6">
      <w:pPr>
        <w:spacing w:after="101" w:line="240" w:lineRule="exact"/>
        <w:ind w:firstLine="4536"/>
        <w:rPr>
          <w:rFonts w:ascii="Montserrat" w:eastAsia="Calibri" w:hAnsi="Montserrat" w:cs="Arial"/>
          <w:sz w:val="18"/>
          <w:szCs w:val="18"/>
        </w:rPr>
      </w:pPr>
      <w:r w:rsidRPr="000827D6">
        <w:rPr>
          <w:rFonts w:ascii="Montserrat" w:eastAsia="Calibri" w:hAnsi="Montserrat" w:cs="Arial"/>
          <w:sz w:val="18"/>
          <w:szCs w:val="18"/>
        </w:rPr>
        <w:t xml:space="preserve">Ciudad de México, a __ de _______ </w:t>
      </w:r>
      <w:proofErr w:type="spellStart"/>
      <w:r w:rsidRPr="000827D6">
        <w:rPr>
          <w:rFonts w:ascii="Montserrat" w:eastAsia="Calibri" w:hAnsi="Montserrat" w:cs="Arial"/>
          <w:sz w:val="18"/>
          <w:szCs w:val="18"/>
        </w:rPr>
        <w:t>de</w:t>
      </w:r>
      <w:proofErr w:type="spellEnd"/>
      <w:r w:rsidRPr="000827D6">
        <w:rPr>
          <w:rFonts w:ascii="Montserrat" w:eastAsia="Calibri" w:hAnsi="Montserrat" w:cs="Arial"/>
          <w:sz w:val="18"/>
          <w:szCs w:val="18"/>
        </w:rPr>
        <w:t xml:space="preserve"> 2019</w:t>
      </w:r>
    </w:p>
    <w:p w:rsidR="000827D6" w:rsidRPr="000827D6" w:rsidRDefault="000827D6" w:rsidP="000827D6">
      <w:pPr>
        <w:tabs>
          <w:tab w:val="left" w:pos="8931"/>
        </w:tabs>
        <w:spacing w:after="101" w:line="240" w:lineRule="exact"/>
        <w:ind w:firstLine="4536"/>
        <w:rPr>
          <w:rFonts w:ascii="Montserrat" w:eastAsia="Calibri" w:hAnsi="Montserrat" w:cs="Arial"/>
          <w:sz w:val="18"/>
          <w:szCs w:val="18"/>
        </w:rPr>
      </w:pPr>
    </w:p>
    <w:p w:rsidR="000827D6" w:rsidRPr="000827D6" w:rsidRDefault="000827D6" w:rsidP="000827D6">
      <w:pPr>
        <w:tabs>
          <w:tab w:val="left" w:pos="8931"/>
        </w:tabs>
        <w:spacing w:after="101" w:line="240" w:lineRule="exact"/>
        <w:ind w:firstLine="4536"/>
        <w:rPr>
          <w:rFonts w:ascii="Montserrat" w:eastAsia="Calibri" w:hAnsi="Montserrat" w:cs="Arial"/>
          <w:sz w:val="18"/>
          <w:szCs w:val="18"/>
        </w:rPr>
      </w:pPr>
      <w:r w:rsidRPr="000827D6">
        <w:rPr>
          <w:rFonts w:ascii="Montserrat" w:eastAsia="Calibri" w:hAnsi="Montserrat" w:cs="Arial"/>
          <w:sz w:val="18"/>
          <w:szCs w:val="18"/>
        </w:rPr>
        <w:t>Jefa del Servicio de Administración Tributaria</w:t>
      </w:r>
    </w:p>
    <w:p w:rsidR="000827D6" w:rsidRPr="000827D6" w:rsidRDefault="000827D6" w:rsidP="000827D6">
      <w:pPr>
        <w:spacing w:after="101" w:line="240" w:lineRule="exact"/>
        <w:ind w:left="4536"/>
        <w:rPr>
          <w:rFonts w:ascii="Montserrat" w:eastAsia="Calibri" w:hAnsi="Montserrat" w:cs="Times New Roman"/>
          <w:sz w:val="18"/>
          <w:szCs w:val="18"/>
        </w:rPr>
      </w:pPr>
    </w:p>
    <w:p w:rsidR="000827D6" w:rsidRPr="000827D6" w:rsidRDefault="000827D6" w:rsidP="000827D6">
      <w:pPr>
        <w:spacing w:after="101" w:line="240" w:lineRule="exact"/>
        <w:ind w:left="4536"/>
        <w:rPr>
          <w:rFonts w:ascii="Montserrat" w:eastAsia="Calibri" w:hAnsi="Montserrat" w:cs="Times New Roman"/>
          <w:sz w:val="18"/>
          <w:szCs w:val="18"/>
        </w:rPr>
      </w:pPr>
    </w:p>
    <w:p w:rsidR="000827D6" w:rsidRPr="000827D6" w:rsidRDefault="000827D6" w:rsidP="000827D6">
      <w:pPr>
        <w:spacing w:after="101" w:line="240" w:lineRule="exact"/>
        <w:ind w:left="4536"/>
        <w:rPr>
          <w:rFonts w:ascii="Montserrat" w:eastAsia="Calibri" w:hAnsi="Montserrat" w:cs="Times New Roman"/>
          <w:sz w:val="18"/>
          <w:szCs w:val="18"/>
        </w:rPr>
      </w:pPr>
    </w:p>
    <w:p w:rsidR="000827D6" w:rsidRPr="000827D6" w:rsidRDefault="000827D6" w:rsidP="000827D6">
      <w:pPr>
        <w:spacing w:after="101" w:line="240" w:lineRule="exact"/>
        <w:ind w:left="4536"/>
        <w:rPr>
          <w:rFonts w:ascii="Montserrat" w:eastAsia="Calibri" w:hAnsi="Montserrat" w:cs="Times New Roman"/>
          <w:sz w:val="18"/>
          <w:szCs w:val="18"/>
        </w:rPr>
      </w:pPr>
    </w:p>
    <w:p w:rsidR="000827D6" w:rsidRPr="000827D6" w:rsidRDefault="000827D6" w:rsidP="000827D6">
      <w:pPr>
        <w:spacing w:after="101" w:line="240" w:lineRule="exact"/>
        <w:ind w:firstLine="4536"/>
        <w:rPr>
          <w:rFonts w:ascii="Montserrat" w:eastAsia="Calibri" w:hAnsi="Montserrat" w:cs="Times New Roman"/>
          <w:sz w:val="18"/>
          <w:szCs w:val="18"/>
        </w:rPr>
      </w:pPr>
      <w:r w:rsidRPr="000827D6">
        <w:rPr>
          <w:rFonts w:ascii="Montserrat" w:eastAsia="Calibri" w:hAnsi="Montserrat" w:cs="Times New Roman"/>
          <w:sz w:val="18"/>
          <w:szCs w:val="18"/>
        </w:rPr>
        <w:t>Ana Margarita Ríos Farjat</w:t>
      </w:r>
    </w:p>
    <w:p w:rsidR="000827D6" w:rsidRPr="000827D6" w:rsidRDefault="000827D6" w:rsidP="000827D6">
      <w:pPr>
        <w:spacing w:line="240" w:lineRule="exact"/>
        <w:rPr>
          <w:rFonts w:ascii="Montserrat" w:eastAsia="Calibri" w:hAnsi="Montserrat" w:cs="Times New Roman"/>
          <w:sz w:val="18"/>
          <w:szCs w:val="18"/>
        </w:rPr>
      </w:pPr>
    </w:p>
    <w:p w:rsidR="00AB0042" w:rsidRPr="001E131F" w:rsidRDefault="00AB0042" w:rsidP="001E131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AB0042" w:rsidRPr="001E131F" w:rsidRDefault="00AB0042" w:rsidP="001E131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AB0042" w:rsidRPr="001E131F" w:rsidRDefault="00AB0042" w:rsidP="001E131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AB0042" w:rsidRPr="001E131F" w:rsidRDefault="00AB0042" w:rsidP="001E131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AB0042" w:rsidRDefault="00AB0042" w:rsidP="001E131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1E131F" w:rsidRDefault="001E131F" w:rsidP="001E131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1E131F" w:rsidRDefault="001E131F" w:rsidP="001E131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1E131F" w:rsidRDefault="001E131F" w:rsidP="001E131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1E131F" w:rsidRDefault="001E131F" w:rsidP="001E131F">
      <w:pPr>
        <w:spacing w:after="0" w:line="240" w:lineRule="auto"/>
        <w:rPr>
          <w:rFonts w:ascii="Montserrat" w:hAnsi="Montserrat"/>
          <w:sz w:val="18"/>
          <w:szCs w:val="18"/>
        </w:rPr>
      </w:pPr>
      <w:bookmarkStart w:id="0" w:name="_GoBack"/>
      <w:bookmarkEnd w:id="0"/>
    </w:p>
    <w:p w:rsidR="001E131F" w:rsidRDefault="001E131F" w:rsidP="001E131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1E131F" w:rsidRDefault="001E131F" w:rsidP="001E131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1E131F" w:rsidRDefault="001E131F" w:rsidP="001E131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1E131F" w:rsidRPr="001E131F" w:rsidRDefault="001E131F" w:rsidP="001E131F">
      <w:pPr>
        <w:spacing w:after="0" w:line="240" w:lineRule="auto"/>
        <w:rPr>
          <w:rFonts w:ascii="Montserrat" w:hAnsi="Montserrat"/>
          <w:sz w:val="18"/>
          <w:szCs w:val="18"/>
        </w:rPr>
      </w:pPr>
    </w:p>
    <w:sectPr w:rsidR="001E131F" w:rsidRPr="001E131F" w:rsidSect="00D25A5D">
      <w:headerReference w:type="default" r:id="rId9"/>
      <w:pgSz w:w="15840" w:h="12240" w:orient="landscape"/>
      <w:pgMar w:top="1276" w:right="888" w:bottom="170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360" w:rsidRDefault="00E13360" w:rsidP="00AB0042">
      <w:pPr>
        <w:spacing w:after="0" w:line="240" w:lineRule="auto"/>
      </w:pPr>
      <w:r>
        <w:separator/>
      </w:r>
    </w:p>
  </w:endnote>
  <w:endnote w:type="continuationSeparator" w:id="0">
    <w:p w:rsidR="00E13360" w:rsidRDefault="00E13360" w:rsidP="00AB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Palacio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A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Aver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Arier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Astant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Aib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oAerana San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Aal (W1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7F4" w:rsidRPr="00CC57F4" w:rsidRDefault="00CC57F4" w:rsidP="00CC57F4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eastAsia="Times New Roman" w:hAnsi="Montserrat" w:cs="Times New Roman"/>
        <w:sz w:val="16"/>
        <w:szCs w:val="16"/>
        <w:lang w:val="es-ES" w:eastAsia="es-ES"/>
      </w:rPr>
    </w:pPr>
    <w:r w:rsidRPr="00CC57F4">
      <w:rPr>
        <w:rFonts w:ascii="Montserrat" w:eastAsia="Times New Roman" w:hAnsi="Montserrat" w:cs="Times New Roman"/>
        <w:sz w:val="16"/>
        <w:szCs w:val="16"/>
        <w:lang w:val="es-ES" w:eastAsia="es-ES"/>
      </w:rPr>
      <w:t>El presente documento se da a conocer en la página de Internet del SAT, en términos de la regla 1.8.</w:t>
    </w:r>
  </w:p>
  <w:p w:rsidR="00CC57F4" w:rsidRDefault="00CC57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360" w:rsidRDefault="00E13360" w:rsidP="00AB0042">
      <w:pPr>
        <w:spacing w:after="0" w:line="240" w:lineRule="auto"/>
      </w:pPr>
      <w:r>
        <w:separator/>
      </w:r>
    </w:p>
  </w:footnote>
  <w:footnote w:type="continuationSeparator" w:id="0">
    <w:p w:rsidR="00E13360" w:rsidRDefault="00E13360" w:rsidP="00AB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31F" w:rsidRDefault="001E131F" w:rsidP="007D5366">
    <w:pPr>
      <w:pStyle w:val="Encabezado"/>
    </w:pPr>
    <w:r>
      <w:rPr>
        <w:noProof/>
        <w:lang w:eastAsia="es-MX"/>
      </w:rPr>
      <w:drawing>
        <wp:inline distT="0" distB="0" distL="0" distR="0">
          <wp:extent cx="2988149" cy="531628"/>
          <wp:effectExtent l="0" t="0" r="0" b="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HCP_S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7918" cy="542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27D6" w:rsidRDefault="000827D6" w:rsidP="007D53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7D6" w:rsidRDefault="000827D6" w:rsidP="007D5366">
    <w:pPr>
      <w:pStyle w:val="Encabezado"/>
    </w:pPr>
    <w:r>
      <w:rPr>
        <w:noProof/>
        <w:lang w:eastAsia="es-MX"/>
      </w:rPr>
      <w:drawing>
        <wp:inline distT="0" distB="0" distL="0" distR="0" wp14:anchorId="7E1576B0" wp14:editId="18773620">
          <wp:extent cx="2988149" cy="531628"/>
          <wp:effectExtent l="0" t="0" r="0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HCP_S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7918" cy="542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27D6" w:rsidRPr="000827D6" w:rsidRDefault="000827D6" w:rsidP="000827D6">
    <w:pPr>
      <w:tabs>
        <w:tab w:val="right" w:pos="10299"/>
      </w:tabs>
      <w:spacing w:after="0" w:line="240" w:lineRule="auto"/>
      <w:ind w:left="2977" w:right="45"/>
      <w:jc w:val="right"/>
      <w:rPr>
        <w:rFonts w:ascii="Montserrat" w:eastAsia="Calibri" w:hAnsi="Montserrat" w:cs="Times New Roman"/>
        <w:sz w:val="18"/>
        <w:szCs w:val="18"/>
      </w:rPr>
    </w:pPr>
    <w:r w:rsidRPr="000827D6">
      <w:rPr>
        <w:rFonts w:ascii="Montserrat" w:eastAsia="Calibri" w:hAnsi="Montserrat" w:cs="Times New Roman"/>
        <w:sz w:val="18"/>
        <w:szCs w:val="18"/>
      </w:rPr>
      <w:t xml:space="preserve">ÚLTIMA PÁGINA DE LA PRIMERA MODIFICACIÓN AL ANEXO </w:t>
    </w:r>
    <w:r w:rsidR="00CC57F4">
      <w:rPr>
        <w:rFonts w:ascii="Montserrat" w:eastAsia="Calibri" w:hAnsi="Montserrat" w:cs="Times New Roman"/>
        <w:sz w:val="18"/>
        <w:szCs w:val="18"/>
      </w:rPr>
      <w:t>23</w:t>
    </w:r>
  </w:p>
  <w:p w:rsidR="000827D6" w:rsidRPr="000827D6" w:rsidRDefault="000827D6" w:rsidP="000827D6">
    <w:pPr>
      <w:tabs>
        <w:tab w:val="right" w:pos="10299"/>
      </w:tabs>
      <w:spacing w:after="0" w:line="240" w:lineRule="auto"/>
      <w:ind w:left="3261" w:right="45"/>
      <w:jc w:val="right"/>
      <w:rPr>
        <w:rFonts w:ascii="Calibri" w:eastAsia="Calibri" w:hAnsi="Calibri" w:cs="Times New Roman"/>
      </w:rPr>
    </w:pPr>
    <w:r w:rsidRPr="000827D6">
      <w:rPr>
        <w:rFonts w:ascii="Montserrat" w:eastAsia="Calibri" w:hAnsi="Montserrat" w:cs="Times New Roman"/>
        <w:sz w:val="18"/>
        <w:szCs w:val="18"/>
      </w:rPr>
      <w:t xml:space="preserve"> DE LA RESOLUCIÓN MISCELÁNEA FISCAL PARA 2019</w:t>
    </w:r>
  </w:p>
  <w:p w:rsidR="000827D6" w:rsidRDefault="000827D6" w:rsidP="007D53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838"/>
    <w:multiLevelType w:val="hybridMultilevel"/>
    <w:tmpl w:val="644E87DC"/>
    <w:lvl w:ilvl="0" w:tplc="90CC5A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A802F0"/>
    <w:multiLevelType w:val="hybridMultilevel"/>
    <w:tmpl w:val="B26EC84E"/>
    <w:lvl w:ilvl="0" w:tplc="080A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4F13A78"/>
    <w:multiLevelType w:val="hybridMultilevel"/>
    <w:tmpl w:val="363C2CB2"/>
    <w:lvl w:ilvl="0" w:tplc="1A9ACFE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A21E84"/>
    <w:multiLevelType w:val="hybridMultilevel"/>
    <w:tmpl w:val="1354CD38"/>
    <w:lvl w:ilvl="0" w:tplc="3A788D3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F6C8E"/>
    <w:multiLevelType w:val="hybridMultilevel"/>
    <w:tmpl w:val="C7F8330C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08B45C6"/>
    <w:multiLevelType w:val="hybridMultilevel"/>
    <w:tmpl w:val="39EA2F6E"/>
    <w:lvl w:ilvl="0" w:tplc="CCE64430">
      <w:numFmt w:val="bullet"/>
      <w:lvlText w:val=""/>
      <w:lvlJc w:val="left"/>
      <w:pPr>
        <w:ind w:left="723" w:hanging="43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140A099C"/>
    <w:multiLevelType w:val="hybridMultilevel"/>
    <w:tmpl w:val="BA3E5590"/>
    <w:lvl w:ilvl="0" w:tplc="080A0001">
      <w:start w:val="1"/>
      <w:numFmt w:val="bullet"/>
      <w:lvlText w:val=""/>
      <w:lvlJc w:val="left"/>
      <w:pPr>
        <w:ind w:left="1011" w:hanging="435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6ED0020"/>
    <w:multiLevelType w:val="hybridMultilevel"/>
    <w:tmpl w:val="F0B61EB8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8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31526654"/>
    <w:multiLevelType w:val="hybridMultilevel"/>
    <w:tmpl w:val="DC96EE04"/>
    <w:lvl w:ilvl="0" w:tplc="58F65FFA">
      <w:numFmt w:val="bullet"/>
      <w:lvlText w:val=""/>
      <w:lvlJc w:val="left"/>
      <w:pPr>
        <w:ind w:left="1011" w:hanging="43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3D1B7B5C"/>
    <w:multiLevelType w:val="hybridMultilevel"/>
    <w:tmpl w:val="A8043E4A"/>
    <w:lvl w:ilvl="0" w:tplc="7B3E94D2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0D90DB9"/>
    <w:multiLevelType w:val="hybridMultilevel"/>
    <w:tmpl w:val="236663A4"/>
    <w:lvl w:ilvl="0" w:tplc="EA50AC92">
      <w:start w:val="1"/>
      <w:numFmt w:val="upperRoman"/>
      <w:lvlText w:val="%1."/>
      <w:lvlJc w:val="left"/>
      <w:pPr>
        <w:ind w:left="854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14" w:hanging="360"/>
      </w:pPr>
    </w:lvl>
    <w:lvl w:ilvl="2" w:tplc="080A001B" w:tentative="1">
      <w:start w:val="1"/>
      <w:numFmt w:val="lowerRoman"/>
      <w:lvlText w:val="%3."/>
      <w:lvlJc w:val="right"/>
      <w:pPr>
        <w:ind w:left="1934" w:hanging="180"/>
      </w:pPr>
    </w:lvl>
    <w:lvl w:ilvl="3" w:tplc="080A000F" w:tentative="1">
      <w:start w:val="1"/>
      <w:numFmt w:val="decimal"/>
      <w:lvlText w:val="%4."/>
      <w:lvlJc w:val="left"/>
      <w:pPr>
        <w:ind w:left="2654" w:hanging="360"/>
      </w:pPr>
    </w:lvl>
    <w:lvl w:ilvl="4" w:tplc="080A0019" w:tentative="1">
      <w:start w:val="1"/>
      <w:numFmt w:val="lowerLetter"/>
      <w:lvlText w:val="%5."/>
      <w:lvlJc w:val="left"/>
      <w:pPr>
        <w:ind w:left="3374" w:hanging="360"/>
      </w:pPr>
    </w:lvl>
    <w:lvl w:ilvl="5" w:tplc="080A001B" w:tentative="1">
      <w:start w:val="1"/>
      <w:numFmt w:val="lowerRoman"/>
      <w:lvlText w:val="%6."/>
      <w:lvlJc w:val="right"/>
      <w:pPr>
        <w:ind w:left="4094" w:hanging="180"/>
      </w:pPr>
    </w:lvl>
    <w:lvl w:ilvl="6" w:tplc="080A000F" w:tentative="1">
      <w:start w:val="1"/>
      <w:numFmt w:val="decimal"/>
      <w:lvlText w:val="%7."/>
      <w:lvlJc w:val="left"/>
      <w:pPr>
        <w:ind w:left="4814" w:hanging="360"/>
      </w:pPr>
    </w:lvl>
    <w:lvl w:ilvl="7" w:tplc="080A0019" w:tentative="1">
      <w:start w:val="1"/>
      <w:numFmt w:val="lowerLetter"/>
      <w:lvlText w:val="%8."/>
      <w:lvlJc w:val="left"/>
      <w:pPr>
        <w:ind w:left="5534" w:hanging="360"/>
      </w:pPr>
    </w:lvl>
    <w:lvl w:ilvl="8" w:tplc="080A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3" w15:restartNumberingAfterBreak="0">
    <w:nsid w:val="451D3DB3"/>
    <w:multiLevelType w:val="hybridMultilevel"/>
    <w:tmpl w:val="1D0244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83011"/>
    <w:multiLevelType w:val="hybridMultilevel"/>
    <w:tmpl w:val="7C16CC66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4E196A51"/>
    <w:multiLevelType w:val="hybridMultilevel"/>
    <w:tmpl w:val="476A1E00"/>
    <w:lvl w:ilvl="0" w:tplc="BFFEF6C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45520A"/>
    <w:multiLevelType w:val="hybridMultilevel"/>
    <w:tmpl w:val="55A89E16"/>
    <w:lvl w:ilvl="0" w:tplc="58F65FFA">
      <w:numFmt w:val="bullet"/>
      <w:lvlText w:val=""/>
      <w:lvlJc w:val="left"/>
      <w:pPr>
        <w:ind w:left="723" w:hanging="43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7" w15:restartNumberingAfterBreak="0">
    <w:nsid w:val="4FDC6067"/>
    <w:multiLevelType w:val="hybridMultilevel"/>
    <w:tmpl w:val="B2EC8F40"/>
    <w:lvl w:ilvl="0" w:tplc="1BAAA54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49C3E95"/>
    <w:multiLevelType w:val="hybridMultilevel"/>
    <w:tmpl w:val="8160AA9E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9" w15:restartNumberingAfterBreak="0">
    <w:nsid w:val="64C24353"/>
    <w:multiLevelType w:val="hybridMultilevel"/>
    <w:tmpl w:val="0F0E1052"/>
    <w:lvl w:ilvl="0" w:tplc="080A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65F83094"/>
    <w:multiLevelType w:val="hybridMultilevel"/>
    <w:tmpl w:val="CDFCBC12"/>
    <w:lvl w:ilvl="0" w:tplc="74A0AC0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7A858D6"/>
    <w:multiLevelType w:val="hybridMultilevel"/>
    <w:tmpl w:val="81AE8E5A"/>
    <w:lvl w:ilvl="0" w:tplc="080A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6B0A3E46"/>
    <w:multiLevelType w:val="hybridMultilevel"/>
    <w:tmpl w:val="8AFED064"/>
    <w:lvl w:ilvl="0" w:tplc="080A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6E6E32FD"/>
    <w:multiLevelType w:val="hybridMultilevel"/>
    <w:tmpl w:val="A8043E4A"/>
    <w:lvl w:ilvl="0" w:tplc="7B3E94D2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7BFB1D1C"/>
    <w:multiLevelType w:val="hybridMultilevel"/>
    <w:tmpl w:val="1F541D20"/>
    <w:lvl w:ilvl="0" w:tplc="3CDE71E6">
      <w:numFmt w:val="bullet"/>
      <w:lvlText w:val=""/>
      <w:lvlJc w:val="left"/>
      <w:pPr>
        <w:ind w:left="723" w:hanging="43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6" w15:restartNumberingAfterBreak="0">
    <w:nsid w:val="7C3E2E6F"/>
    <w:multiLevelType w:val="hybridMultilevel"/>
    <w:tmpl w:val="4B6CF80E"/>
    <w:lvl w:ilvl="0" w:tplc="080A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12"/>
  </w:num>
  <w:num w:numId="5">
    <w:abstractNumId w:val="10"/>
  </w:num>
  <w:num w:numId="6">
    <w:abstractNumId w:val="24"/>
  </w:num>
  <w:num w:numId="7">
    <w:abstractNumId w:val="8"/>
  </w:num>
  <w:num w:numId="8">
    <w:abstractNumId w:val="20"/>
  </w:num>
  <w:num w:numId="9">
    <w:abstractNumId w:val="0"/>
  </w:num>
  <w:num w:numId="10">
    <w:abstractNumId w:val="17"/>
  </w:num>
  <w:num w:numId="11">
    <w:abstractNumId w:val="2"/>
  </w:num>
  <w:num w:numId="12">
    <w:abstractNumId w:val="3"/>
  </w:num>
  <w:num w:numId="13">
    <w:abstractNumId w:val="14"/>
  </w:num>
  <w:num w:numId="14">
    <w:abstractNumId w:val="5"/>
  </w:num>
  <w:num w:numId="15">
    <w:abstractNumId w:val="25"/>
  </w:num>
  <w:num w:numId="16">
    <w:abstractNumId w:val="16"/>
  </w:num>
  <w:num w:numId="17">
    <w:abstractNumId w:val="15"/>
  </w:num>
  <w:num w:numId="18">
    <w:abstractNumId w:val="9"/>
  </w:num>
  <w:num w:numId="19">
    <w:abstractNumId w:val="6"/>
  </w:num>
  <w:num w:numId="20">
    <w:abstractNumId w:val="4"/>
  </w:num>
  <w:num w:numId="21">
    <w:abstractNumId w:val="11"/>
  </w:num>
  <w:num w:numId="22">
    <w:abstractNumId w:val="23"/>
  </w:num>
  <w:num w:numId="23">
    <w:abstractNumId w:val="22"/>
  </w:num>
  <w:num w:numId="24">
    <w:abstractNumId w:val="19"/>
  </w:num>
  <w:num w:numId="25">
    <w:abstractNumId w:val="21"/>
  </w:num>
  <w:num w:numId="26">
    <w:abstractNumId w:val="2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42"/>
    <w:rsid w:val="000827D6"/>
    <w:rsid w:val="001E131F"/>
    <w:rsid w:val="00285BEF"/>
    <w:rsid w:val="00612CBF"/>
    <w:rsid w:val="007B3F53"/>
    <w:rsid w:val="007C7443"/>
    <w:rsid w:val="007D5366"/>
    <w:rsid w:val="009468B0"/>
    <w:rsid w:val="009E1B5E"/>
    <w:rsid w:val="00A36018"/>
    <w:rsid w:val="00AB0042"/>
    <w:rsid w:val="00C44F09"/>
    <w:rsid w:val="00CB1106"/>
    <w:rsid w:val="00CC57F4"/>
    <w:rsid w:val="00D25A5D"/>
    <w:rsid w:val="00E13360"/>
    <w:rsid w:val="00E84B46"/>
    <w:rsid w:val="00F50D95"/>
    <w:rsid w:val="00F64E00"/>
    <w:rsid w:val="00FB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59A9B927-C19C-4018-8472-EA3B5171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CBF"/>
  </w:style>
  <w:style w:type="paragraph" w:styleId="Ttulo1">
    <w:name w:val="heading 1"/>
    <w:basedOn w:val="Normal"/>
    <w:next w:val="Normal"/>
    <w:link w:val="Ttulo1Car"/>
    <w:qFormat/>
    <w:rsid w:val="00CC57F4"/>
    <w:pPr>
      <w:pBdr>
        <w:bottom w:val="single" w:sz="12" w:space="1" w:color="auto"/>
        <w:between w:val="single" w:sz="12" w:space="1" w:color="auto"/>
      </w:pBdr>
      <w:spacing w:before="120" w:after="160" w:line="259" w:lineRule="auto"/>
      <w:jc w:val="both"/>
      <w:outlineLvl w:val="0"/>
    </w:pPr>
    <w:rPr>
      <w:rFonts w:ascii="Calibri" w:eastAsia="Calibri" w:hAnsi="Calibri"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C57F4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Calibri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C57F4"/>
    <w:pPr>
      <w:keepNext/>
      <w:spacing w:before="240" w:after="60" w:line="240" w:lineRule="auto"/>
      <w:outlineLvl w:val="2"/>
    </w:pPr>
    <w:rPr>
      <w:rFonts w:ascii="ArAal" w:eastAsia="Times New Roman" w:hAnsi="ArAal" w:cs="ArAal"/>
      <w:b/>
      <w:sz w:val="26"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CC57F4"/>
    <w:pPr>
      <w:keepNext/>
      <w:spacing w:after="0" w:line="240" w:lineRule="auto"/>
      <w:jc w:val="center"/>
      <w:outlineLvl w:val="3"/>
    </w:pPr>
    <w:rPr>
      <w:rFonts w:ascii="ArAal" w:eastAsia="Times New Roman" w:hAnsi="ArAal" w:cs="ArAal"/>
      <w:b/>
      <w:sz w:val="20"/>
      <w:szCs w:val="20"/>
      <w:u w:val="single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CC57F4"/>
    <w:pPr>
      <w:keepNext/>
      <w:spacing w:after="0" w:line="240" w:lineRule="auto"/>
      <w:jc w:val="center"/>
      <w:outlineLvl w:val="4"/>
    </w:pPr>
    <w:rPr>
      <w:rFonts w:ascii="ArAal" w:eastAsia="Times New Roman" w:hAnsi="ArAal" w:cs="ArAal"/>
      <w:b/>
      <w:sz w:val="20"/>
      <w:szCs w:val="20"/>
      <w:lang w:val="es-ES" w:eastAsia="es-MX"/>
    </w:rPr>
  </w:style>
  <w:style w:type="paragraph" w:styleId="Ttulo6">
    <w:name w:val="heading 6"/>
    <w:basedOn w:val="Normal"/>
    <w:next w:val="Normal"/>
    <w:link w:val="Ttulo6Car"/>
    <w:qFormat/>
    <w:rsid w:val="00CC57F4"/>
    <w:pPr>
      <w:spacing w:before="240" w:after="60" w:line="240" w:lineRule="auto"/>
      <w:outlineLvl w:val="5"/>
    </w:pPr>
    <w:rPr>
      <w:rFonts w:ascii="TiAes New Roman" w:eastAsia="Times New Roman" w:hAnsi="TiAes New Roman" w:cs="TiA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CC57F4"/>
    <w:pPr>
      <w:spacing w:before="240" w:after="60" w:line="240" w:lineRule="auto"/>
      <w:outlineLvl w:val="6"/>
    </w:pPr>
    <w:rPr>
      <w:rFonts w:ascii="TiAes New Roman" w:eastAsia="Times New Roman" w:hAnsi="TiAes New Roman" w:cs="TiA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CC57F4"/>
    <w:pPr>
      <w:spacing w:before="240" w:after="60" w:line="240" w:lineRule="auto"/>
      <w:outlineLvl w:val="7"/>
    </w:pPr>
    <w:rPr>
      <w:rFonts w:ascii="TiAes New Roman" w:eastAsia="Times New Roman" w:hAnsi="TiAes New Roman" w:cs="TiA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CC57F4"/>
    <w:pPr>
      <w:spacing w:before="240" w:after="60" w:line="240" w:lineRule="auto"/>
      <w:outlineLvl w:val="8"/>
    </w:pPr>
    <w:rPr>
      <w:rFonts w:ascii="ArAal" w:eastAsia="Times New Roman" w:hAnsi="ArAal" w:cs="ArA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nhideWhenUsed/>
    <w:rsid w:val="00AB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B0042"/>
    <w:rPr>
      <w:rFonts w:ascii="Tahoma" w:hAnsi="Tahoma" w:cs="Tahoma"/>
      <w:sz w:val="16"/>
      <w:szCs w:val="16"/>
    </w:rPr>
  </w:style>
  <w:style w:type="paragraph" w:styleId="Encabezado">
    <w:name w:val="header"/>
    <w:aliases w:val="encabezado"/>
    <w:basedOn w:val="Normal"/>
    <w:link w:val="EncabezadoCar"/>
    <w:unhideWhenUsed/>
    <w:rsid w:val="00AB00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AB0042"/>
  </w:style>
  <w:style w:type="paragraph" w:styleId="Piedepgina">
    <w:name w:val="footer"/>
    <w:aliases w:val="pie de página"/>
    <w:basedOn w:val="Normal"/>
    <w:link w:val="PiedepginaCar"/>
    <w:unhideWhenUsed/>
    <w:rsid w:val="00AB00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aliases w:val="pie de página Car"/>
    <w:basedOn w:val="Fuentedeprrafopredeter"/>
    <w:link w:val="Piedepgina"/>
    <w:rsid w:val="00AB0042"/>
  </w:style>
  <w:style w:type="character" w:customStyle="1" w:styleId="Ttulo1Car">
    <w:name w:val="Título 1 Car"/>
    <w:basedOn w:val="Fuentedeprrafopredeter"/>
    <w:link w:val="Ttulo1"/>
    <w:rsid w:val="00CC57F4"/>
    <w:rPr>
      <w:rFonts w:ascii="Calibri" w:eastAsia="Calibri" w:hAnsi="Calibri" w:cs="CG Palacio (WN)"/>
      <w:b/>
      <w:sz w:val="18"/>
    </w:rPr>
  </w:style>
  <w:style w:type="character" w:customStyle="1" w:styleId="Ttulo2Car">
    <w:name w:val="Título 2 Car"/>
    <w:basedOn w:val="Fuentedeprrafopredeter"/>
    <w:link w:val="Ttulo2"/>
    <w:rsid w:val="00CC57F4"/>
    <w:rPr>
      <w:rFonts w:ascii="Arial" w:eastAsia="Calibri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CC57F4"/>
    <w:rPr>
      <w:rFonts w:ascii="ArAal" w:eastAsia="Times New Roman" w:hAnsi="ArAal" w:cs="ArAal"/>
      <w:b/>
      <w:sz w:val="26"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CC57F4"/>
    <w:rPr>
      <w:rFonts w:ascii="ArAal" w:eastAsia="Times New Roman" w:hAnsi="ArAal" w:cs="ArAal"/>
      <w:b/>
      <w:sz w:val="20"/>
      <w:szCs w:val="20"/>
      <w:u w:val="single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CC57F4"/>
    <w:rPr>
      <w:rFonts w:ascii="ArAal" w:eastAsia="Times New Roman" w:hAnsi="ArAal" w:cs="ArAal"/>
      <w:b/>
      <w:sz w:val="20"/>
      <w:szCs w:val="20"/>
      <w:lang w:val="es-ES" w:eastAsia="es-MX"/>
    </w:rPr>
  </w:style>
  <w:style w:type="character" w:customStyle="1" w:styleId="Ttulo6Car">
    <w:name w:val="Título 6 Car"/>
    <w:basedOn w:val="Fuentedeprrafopredeter"/>
    <w:link w:val="Ttulo6"/>
    <w:rsid w:val="00CC57F4"/>
    <w:rPr>
      <w:rFonts w:ascii="TiAes New Roman" w:eastAsia="Times New Roman" w:hAnsi="TiAes New Roman" w:cs="TiA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CC57F4"/>
    <w:rPr>
      <w:rFonts w:ascii="TiAes New Roman" w:eastAsia="Times New Roman" w:hAnsi="TiAes New Roman" w:cs="TiA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CC57F4"/>
    <w:rPr>
      <w:rFonts w:ascii="TiAes New Roman" w:eastAsia="Times New Roman" w:hAnsi="TiAes New Roman" w:cs="TiA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CC57F4"/>
    <w:rPr>
      <w:rFonts w:ascii="ArAal" w:eastAsia="Times New Roman" w:hAnsi="ArAal" w:cs="ArAal"/>
      <w:szCs w:val="20"/>
      <w:lang w:val="es-ES" w:eastAsia="es-MX"/>
    </w:rPr>
  </w:style>
  <w:style w:type="numbering" w:customStyle="1" w:styleId="Sinlista1">
    <w:name w:val="Sin lista1"/>
    <w:next w:val="Sinlista"/>
    <w:uiPriority w:val="99"/>
    <w:semiHidden/>
    <w:unhideWhenUsed/>
    <w:rsid w:val="00CC57F4"/>
  </w:style>
  <w:style w:type="paragraph" w:customStyle="1" w:styleId="Texto">
    <w:name w:val="Texto"/>
    <w:aliases w:val="independiente,independiente Car Car Car"/>
    <w:basedOn w:val="Normal"/>
    <w:link w:val="TextoCar"/>
    <w:qFormat/>
    <w:rsid w:val="00CC57F4"/>
    <w:pPr>
      <w:spacing w:after="101" w:line="216" w:lineRule="exact"/>
      <w:ind w:firstLine="288"/>
      <w:jc w:val="both"/>
    </w:pPr>
    <w:rPr>
      <w:rFonts w:ascii="Arial" w:eastAsia="Calibri" w:hAnsi="Arial" w:cs="Arial"/>
      <w:sz w:val="18"/>
      <w:szCs w:val="20"/>
    </w:rPr>
  </w:style>
  <w:style w:type="paragraph" w:customStyle="1" w:styleId="CABEZA">
    <w:name w:val="CABEZA"/>
    <w:basedOn w:val="Normal"/>
    <w:rsid w:val="00CC57F4"/>
    <w:pPr>
      <w:spacing w:after="160" w:line="259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C57F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Calibri" w:hAnsi="Arial" w:cs="Arial"/>
      <w:sz w:val="18"/>
      <w:szCs w:val="18"/>
    </w:rPr>
  </w:style>
  <w:style w:type="paragraph" w:customStyle="1" w:styleId="INCISO">
    <w:name w:val="INCISO"/>
    <w:basedOn w:val="Normal"/>
    <w:link w:val="INCISOCar"/>
    <w:rsid w:val="00CC57F4"/>
    <w:pPr>
      <w:spacing w:after="101" w:line="216" w:lineRule="exact"/>
      <w:ind w:left="1080" w:hanging="360"/>
      <w:jc w:val="both"/>
    </w:pPr>
    <w:rPr>
      <w:rFonts w:ascii="Arial" w:eastAsia="Calibri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C57F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CC57F4"/>
    <w:pPr>
      <w:spacing w:before="101" w:after="101" w:line="216" w:lineRule="atLeast"/>
      <w:jc w:val="center"/>
    </w:pPr>
    <w:rPr>
      <w:rFonts w:ascii="Calibri" w:eastAsia="Calibri" w:hAnsi="Calibri" w:cs="Times New Roman"/>
      <w:b/>
      <w:sz w:val="18"/>
      <w:szCs w:val="20"/>
      <w:lang w:val="es-ES_tradnl"/>
    </w:rPr>
  </w:style>
  <w:style w:type="paragraph" w:customStyle="1" w:styleId="SUBIN">
    <w:name w:val="SUBIN"/>
    <w:basedOn w:val="Texto"/>
    <w:rsid w:val="00CC57F4"/>
    <w:pPr>
      <w:ind w:left="1987" w:hanging="720"/>
    </w:pPr>
  </w:style>
  <w:style w:type="paragraph" w:customStyle="1" w:styleId="Titulo1">
    <w:name w:val="Titulo 1"/>
    <w:basedOn w:val="Texto"/>
    <w:link w:val="Titulo1Car"/>
    <w:rsid w:val="00CC57F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CC57F4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CC57F4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C57F4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CC57F4"/>
    <w:pPr>
      <w:spacing w:after="101" w:line="216" w:lineRule="exact"/>
      <w:jc w:val="both"/>
    </w:pPr>
    <w:rPr>
      <w:rFonts w:ascii="Arial" w:eastAsia="Calibri" w:hAnsi="Arial" w:cs="Times New Roman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CC57F4"/>
    <w:rPr>
      <w:rFonts w:ascii="Arial" w:eastAsia="Calibri" w:hAnsi="Arial" w:cs="Arial"/>
      <w:sz w:val="18"/>
      <w:szCs w:val="20"/>
    </w:rPr>
  </w:style>
  <w:style w:type="character" w:customStyle="1" w:styleId="ROMANOSCar">
    <w:name w:val="ROMANOS Car"/>
    <w:link w:val="ROMANOS"/>
    <w:locked/>
    <w:rsid w:val="00CC57F4"/>
    <w:rPr>
      <w:rFonts w:ascii="Arial" w:eastAsia="Calibri" w:hAnsi="Arial" w:cs="Arial"/>
      <w:sz w:val="18"/>
      <w:szCs w:val="18"/>
    </w:rPr>
  </w:style>
  <w:style w:type="character" w:customStyle="1" w:styleId="ANOTACIONCar">
    <w:name w:val="ANOTACION Car"/>
    <w:link w:val="ANOTACION"/>
    <w:locked/>
    <w:rsid w:val="00CC57F4"/>
    <w:rPr>
      <w:rFonts w:ascii="Calibri" w:eastAsia="Calibri" w:hAnsi="Calibri" w:cs="Times New Roman"/>
      <w:b/>
      <w:sz w:val="18"/>
      <w:szCs w:val="20"/>
      <w:lang w:val="es-ES_tradnl"/>
    </w:rPr>
  </w:style>
  <w:style w:type="character" w:styleId="Nmerodepgina">
    <w:name w:val="page number"/>
    <w:basedOn w:val="Fuentedeprrafopredeter"/>
    <w:rsid w:val="00CC57F4"/>
  </w:style>
  <w:style w:type="paragraph" w:styleId="Textocomentario">
    <w:name w:val="annotation text"/>
    <w:basedOn w:val="Normal"/>
    <w:link w:val="TextocomentarioCar"/>
    <w:rsid w:val="00CC57F4"/>
    <w:pPr>
      <w:spacing w:after="0" w:line="240" w:lineRule="auto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rsid w:val="00CC57F4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TDC8">
    <w:name w:val="toc 8"/>
    <w:basedOn w:val="Normal"/>
    <w:next w:val="Normal"/>
    <w:rsid w:val="00CC57F4"/>
    <w:pPr>
      <w:spacing w:after="0" w:line="240" w:lineRule="auto"/>
      <w:ind w:left="1400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TDC7">
    <w:name w:val="toc 7"/>
    <w:basedOn w:val="Normal"/>
    <w:next w:val="Normal"/>
    <w:rsid w:val="00CC57F4"/>
    <w:pPr>
      <w:spacing w:after="0" w:line="240" w:lineRule="auto"/>
      <w:ind w:left="1200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TDC6">
    <w:name w:val="toc 6"/>
    <w:basedOn w:val="Normal"/>
    <w:next w:val="Normal"/>
    <w:rsid w:val="00CC57F4"/>
    <w:pPr>
      <w:spacing w:after="0" w:line="240" w:lineRule="auto"/>
      <w:ind w:left="1000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TDC5">
    <w:name w:val="toc 5"/>
    <w:basedOn w:val="Normal"/>
    <w:next w:val="Normal"/>
    <w:rsid w:val="00CC57F4"/>
    <w:pPr>
      <w:spacing w:after="0" w:line="240" w:lineRule="auto"/>
      <w:ind w:left="800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TDC4">
    <w:name w:val="toc 4"/>
    <w:basedOn w:val="Normal"/>
    <w:next w:val="Normal"/>
    <w:rsid w:val="00CC57F4"/>
    <w:pPr>
      <w:spacing w:after="0" w:line="240" w:lineRule="auto"/>
      <w:ind w:left="600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TDC3">
    <w:name w:val="toc 3"/>
    <w:basedOn w:val="Normal"/>
    <w:next w:val="Normal"/>
    <w:rsid w:val="00CC57F4"/>
    <w:pPr>
      <w:spacing w:after="0" w:line="240" w:lineRule="auto"/>
      <w:ind w:left="400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TDC2">
    <w:name w:val="toc 2"/>
    <w:basedOn w:val="Normal"/>
    <w:next w:val="Normal"/>
    <w:rsid w:val="00CC57F4"/>
    <w:pPr>
      <w:spacing w:after="0" w:line="240" w:lineRule="auto"/>
      <w:ind w:left="200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TDC1">
    <w:name w:val="toc 1"/>
    <w:basedOn w:val="Normal"/>
    <w:next w:val="Normal"/>
    <w:rsid w:val="00CC57F4"/>
    <w:pPr>
      <w:spacing w:after="0" w:line="240" w:lineRule="auto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ndice7">
    <w:name w:val="index 7"/>
    <w:basedOn w:val="Normal"/>
    <w:next w:val="Normal"/>
    <w:rsid w:val="00CC57F4"/>
    <w:pPr>
      <w:spacing w:after="0" w:line="240" w:lineRule="auto"/>
      <w:ind w:left="1400" w:hanging="200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ndice6">
    <w:name w:val="index 6"/>
    <w:basedOn w:val="Normal"/>
    <w:next w:val="Normal"/>
    <w:rsid w:val="00CC57F4"/>
    <w:pPr>
      <w:spacing w:after="0" w:line="240" w:lineRule="auto"/>
      <w:ind w:left="1200" w:hanging="200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ndice5">
    <w:name w:val="index 5"/>
    <w:basedOn w:val="Normal"/>
    <w:next w:val="Normal"/>
    <w:rsid w:val="00CC57F4"/>
    <w:pPr>
      <w:spacing w:after="0" w:line="240" w:lineRule="auto"/>
      <w:ind w:left="1000" w:hanging="200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ndice4">
    <w:name w:val="index 4"/>
    <w:basedOn w:val="Normal"/>
    <w:next w:val="Normal"/>
    <w:rsid w:val="00CC57F4"/>
    <w:pPr>
      <w:spacing w:after="0" w:line="240" w:lineRule="auto"/>
      <w:ind w:left="800" w:hanging="200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ndice3">
    <w:name w:val="index 3"/>
    <w:basedOn w:val="Normal"/>
    <w:next w:val="Normal"/>
    <w:rsid w:val="00CC57F4"/>
    <w:pPr>
      <w:spacing w:after="0" w:line="240" w:lineRule="auto"/>
      <w:ind w:left="600" w:hanging="200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ndice2">
    <w:name w:val="index 2"/>
    <w:basedOn w:val="Normal"/>
    <w:next w:val="Normal"/>
    <w:rsid w:val="00CC57F4"/>
    <w:pPr>
      <w:spacing w:after="0" w:line="240" w:lineRule="auto"/>
      <w:ind w:left="400" w:hanging="200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ndice1">
    <w:name w:val="index 1"/>
    <w:basedOn w:val="Normal"/>
    <w:next w:val="Normal"/>
    <w:rsid w:val="00CC57F4"/>
    <w:pPr>
      <w:spacing w:after="0" w:line="240" w:lineRule="auto"/>
      <w:ind w:left="220" w:hanging="220"/>
    </w:pPr>
    <w:rPr>
      <w:rFonts w:ascii="ArAal" w:eastAsia="Times New Roman" w:hAnsi="ArAal" w:cs="ArAal"/>
      <w:szCs w:val="20"/>
      <w:lang w:eastAsia="es-MX"/>
    </w:rPr>
  </w:style>
  <w:style w:type="paragraph" w:styleId="Ttulodendice">
    <w:name w:val="index heading"/>
    <w:basedOn w:val="Normal"/>
    <w:next w:val="ndice1"/>
    <w:rsid w:val="00CC57F4"/>
    <w:pPr>
      <w:spacing w:after="0" w:line="240" w:lineRule="auto"/>
    </w:pPr>
    <w:rPr>
      <w:rFonts w:ascii="ArAal" w:eastAsia="Times New Roman" w:hAnsi="ArAal" w:cs="ArAal"/>
      <w:b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rsid w:val="00CC57F4"/>
    <w:pPr>
      <w:spacing w:after="0" w:line="240" w:lineRule="auto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character" w:customStyle="1" w:styleId="TextonotapieCar">
    <w:name w:val="Texto nota pie Car"/>
    <w:basedOn w:val="Fuentedeprrafopredeter"/>
    <w:link w:val="Textonotapie"/>
    <w:rsid w:val="00CC57F4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Sangranormal">
    <w:name w:val="Normal Indent"/>
    <w:basedOn w:val="Normal"/>
    <w:rsid w:val="00CC57F4"/>
    <w:pPr>
      <w:spacing w:after="72" w:line="187" w:lineRule="atLeast"/>
      <w:jc w:val="both"/>
    </w:pPr>
    <w:rPr>
      <w:rFonts w:ascii="ArAal" w:eastAsia="Times New Roman" w:hAnsi="ArAal" w:cs="ArAal"/>
      <w:sz w:val="16"/>
      <w:szCs w:val="20"/>
      <w:lang w:val="es-ES_tradnl" w:eastAsia="es-MX"/>
    </w:rPr>
  </w:style>
  <w:style w:type="paragraph" w:customStyle="1" w:styleId="Textoindependiente21">
    <w:name w:val="Texto independiente 21"/>
    <w:basedOn w:val="Normal"/>
    <w:rsid w:val="00CC57F4"/>
    <w:pPr>
      <w:spacing w:after="0" w:line="240" w:lineRule="auto"/>
      <w:jc w:val="both"/>
    </w:pPr>
    <w:rPr>
      <w:rFonts w:ascii="ArAal" w:eastAsia="Times New Roman" w:hAnsi="ArAal" w:cs="ArAal"/>
      <w:szCs w:val="20"/>
      <w:lang w:val="es-ES_tradnl" w:eastAsia="es-MX"/>
    </w:rPr>
  </w:style>
  <w:style w:type="paragraph" w:customStyle="1" w:styleId="texto0">
    <w:name w:val="texto"/>
    <w:basedOn w:val="Normal"/>
    <w:rsid w:val="00CC57F4"/>
    <w:pPr>
      <w:spacing w:after="101" w:line="216" w:lineRule="atLeast"/>
      <w:ind w:firstLine="288"/>
      <w:jc w:val="both"/>
    </w:pPr>
    <w:rPr>
      <w:rFonts w:ascii="ArAal" w:eastAsia="Times New Roman" w:hAnsi="ArAal" w:cs="ArAal"/>
      <w:sz w:val="18"/>
      <w:szCs w:val="20"/>
      <w:lang w:val="es-ES_tradnl" w:eastAsia="es-MX"/>
    </w:rPr>
  </w:style>
  <w:style w:type="paragraph" w:customStyle="1" w:styleId="Sangra2detindependiente1">
    <w:name w:val="Sangría 2 de t. independiente1"/>
    <w:basedOn w:val="Normal"/>
    <w:rsid w:val="00CC57F4"/>
    <w:pPr>
      <w:spacing w:after="120" w:line="480" w:lineRule="atLeast"/>
      <w:ind w:left="283"/>
    </w:pPr>
    <w:rPr>
      <w:rFonts w:ascii="TiAes New Roman" w:eastAsia="Times New Roman" w:hAnsi="TiAes New Roman" w:cs="TiAes New Roman"/>
      <w:sz w:val="24"/>
      <w:szCs w:val="20"/>
      <w:lang w:val="es-ES" w:eastAsia="es-MX"/>
    </w:rPr>
  </w:style>
  <w:style w:type="paragraph" w:customStyle="1" w:styleId="Textodeglobo1">
    <w:name w:val="Texto de globo1"/>
    <w:basedOn w:val="Normal"/>
    <w:rsid w:val="00CC57F4"/>
    <w:pPr>
      <w:spacing w:after="0" w:line="240" w:lineRule="auto"/>
    </w:pPr>
    <w:rPr>
      <w:rFonts w:ascii="TaAoma" w:eastAsia="Times New Roman" w:hAnsi="TaAoma" w:cs="TaAoma"/>
      <w:sz w:val="16"/>
      <w:szCs w:val="20"/>
      <w:lang w:val="es-ES" w:eastAsia="es-MX"/>
    </w:rPr>
  </w:style>
  <w:style w:type="paragraph" w:customStyle="1" w:styleId="Blockquote">
    <w:name w:val="Blockquote"/>
    <w:basedOn w:val="Normal"/>
    <w:rsid w:val="00CC57F4"/>
    <w:pPr>
      <w:spacing w:before="100" w:after="100" w:line="240" w:lineRule="auto"/>
      <w:ind w:left="360" w:right="360"/>
    </w:pPr>
    <w:rPr>
      <w:rFonts w:ascii="TiAes New Roman" w:eastAsia="Times New Roman" w:hAnsi="TiAes New Roman" w:cs="TiAes New Roman"/>
      <w:sz w:val="24"/>
      <w:szCs w:val="20"/>
      <w:lang w:eastAsia="es-MX"/>
    </w:rPr>
  </w:style>
  <w:style w:type="paragraph" w:customStyle="1" w:styleId="Ttulo20">
    <w:name w:val="Título2"/>
    <w:basedOn w:val="Normal"/>
    <w:rsid w:val="00CC57F4"/>
    <w:pPr>
      <w:spacing w:before="240" w:after="60" w:line="240" w:lineRule="auto"/>
      <w:jc w:val="center"/>
    </w:pPr>
    <w:rPr>
      <w:rFonts w:ascii="ArAal" w:eastAsia="Times New Roman" w:hAnsi="ArAal" w:cs="ArAal"/>
      <w:b/>
      <w:sz w:val="32"/>
      <w:szCs w:val="20"/>
      <w:lang w:eastAsia="es-MX"/>
    </w:rPr>
  </w:style>
  <w:style w:type="paragraph" w:customStyle="1" w:styleId="centneg">
    <w:name w:val="centneg"/>
    <w:basedOn w:val="texto0"/>
    <w:rsid w:val="00CC57F4"/>
    <w:pPr>
      <w:ind w:firstLine="0"/>
      <w:jc w:val="center"/>
    </w:pPr>
    <w:rPr>
      <w:b/>
    </w:rPr>
  </w:style>
  <w:style w:type="paragraph" w:customStyle="1" w:styleId="Textoindependiente210">
    <w:name w:val="Texto independiente 21"/>
    <w:basedOn w:val="Normal"/>
    <w:rsid w:val="00CC57F4"/>
    <w:pPr>
      <w:spacing w:after="0" w:line="240" w:lineRule="auto"/>
      <w:jc w:val="both"/>
    </w:pPr>
    <w:rPr>
      <w:rFonts w:ascii="UnAvers" w:eastAsia="Times New Roman" w:hAnsi="UnAvers" w:cs="UnAvers"/>
      <w:sz w:val="24"/>
      <w:szCs w:val="20"/>
      <w:lang w:eastAsia="es-MX"/>
    </w:rPr>
  </w:style>
  <w:style w:type="paragraph" w:customStyle="1" w:styleId="66">
    <w:name w:val="66"/>
    <w:basedOn w:val="Normal"/>
    <w:rsid w:val="00CC57F4"/>
    <w:pPr>
      <w:tabs>
        <w:tab w:val="right" w:pos="720"/>
        <w:tab w:val="right" w:pos="2340"/>
        <w:tab w:val="right" w:pos="3600"/>
        <w:tab w:val="right" w:pos="5130"/>
        <w:tab w:val="left" w:pos="6030"/>
      </w:tabs>
      <w:spacing w:after="101" w:line="216" w:lineRule="exact"/>
      <w:ind w:left="6030" w:hanging="6030"/>
    </w:pPr>
    <w:rPr>
      <w:rFonts w:ascii="UnAvers" w:eastAsia="Times New Roman" w:hAnsi="UnAvers" w:cs="UnAvers"/>
      <w:sz w:val="18"/>
      <w:szCs w:val="20"/>
      <w:lang w:val="es-ES_tradnl" w:eastAsia="es-MX"/>
    </w:rPr>
  </w:style>
  <w:style w:type="paragraph" w:customStyle="1" w:styleId="5">
    <w:name w:val="5"/>
    <w:basedOn w:val="Normal"/>
    <w:rsid w:val="00CC57F4"/>
    <w:pPr>
      <w:tabs>
        <w:tab w:val="center" w:pos="540"/>
        <w:tab w:val="center" w:pos="2160"/>
        <w:tab w:val="center" w:pos="3600"/>
        <w:tab w:val="center" w:pos="5040"/>
        <w:tab w:val="left" w:pos="6030"/>
      </w:tabs>
      <w:spacing w:after="101" w:line="216" w:lineRule="exact"/>
    </w:pPr>
    <w:rPr>
      <w:rFonts w:ascii="UnAvers" w:eastAsia="Times New Roman" w:hAnsi="UnAvers" w:cs="UnAvers"/>
      <w:sz w:val="18"/>
      <w:szCs w:val="20"/>
      <w:lang w:val="es-ES_tradnl" w:eastAsia="es-MX"/>
    </w:rPr>
  </w:style>
  <w:style w:type="paragraph" w:customStyle="1" w:styleId="4">
    <w:name w:val="4"/>
    <w:basedOn w:val="5"/>
    <w:rsid w:val="00CC57F4"/>
    <w:pPr>
      <w:ind w:left="6030" w:hanging="6030"/>
    </w:pPr>
  </w:style>
  <w:style w:type="paragraph" w:customStyle="1" w:styleId="Textonormal">
    <w:name w:val="Texto normal"/>
    <w:basedOn w:val="Normal"/>
    <w:rsid w:val="00CC57F4"/>
    <w:pPr>
      <w:spacing w:after="0" w:line="240" w:lineRule="auto"/>
      <w:jc w:val="both"/>
    </w:pPr>
    <w:rPr>
      <w:rFonts w:ascii="ArAal" w:eastAsia="Times New Roman" w:hAnsi="ArAal" w:cs="ArAal"/>
      <w:szCs w:val="20"/>
      <w:lang w:eastAsia="es-MX"/>
    </w:rPr>
  </w:style>
  <w:style w:type="paragraph" w:customStyle="1" w:styleId="Textoindependiente31">
    <w:name w:val="Texto independiente 31"/>
    <w:basedOn w:val="Normal"/>
    <w:rsid w:val="00CC57F4"/>
    <w:pPr>
      <w:spacing w:after="0" w:line="240" w:lineRule="auto"/>
      <w:jc w:val="both"/>
    </w:pPr>
    <w:rPr>
      <w:rFonts w:ascii="ArAal" w:eastAsia="Times New Roman" w:hAnsi="ArAal" w:cs="ArAal"/>
      <w:sz w:val="20"/>
      <w:szCs w:val="20"/>
      <w:lang w:val="es-ES" w:eastAsia="es-MX"/>
    </w:rPr>
  </w:style>
  <w:style w:type="paragraph" w:customStyle="1" w:styleId="3">
    <w:name w:val="3"/>
    <w:basedOn w:val="texto0"/>
    <w:rsid w:val="00CC57F4"/>
    <w:pPr>
      <w:ind w:left="1710" w:hanging="540"/>
    </w:pPr>
  </w:style>
  <w:style w:type="paragraph" w:customStyle="1" w:styleId="OmniPage13">
    <w:name w:val="OmniPage #13"/>
    <w:basedOn w:val="Normal"/>
    <w:rsid w:val="00CC57F4"/>
    <w:pPr>
      <w:spacing w:after="0" w:line="420" w:lineRule="exact"/>
    </w:pPr>
    <w:rPr>
      <w:rFonts w:ascii="TiAes New Roman" w:eastAsia="Times New Roman" w:hAnsi="TiAes New Roman" w:cs="TiAes New Roman"/>
      <w:sz w:val="20"/>
      <w:szCs w:val="20"/>
      <w:lang w:val="en-US" w:eastAsia="es-MX"/>
    </w:rPr>
  </w:style>
  <w:style w:type="paragraph" w:customStyle="1" w:styleId="OmniPage15">
    <w:name w:val="OmniPage #15"/>
    <w:basedOn w:val="Normal"/>
    <w:rsid w:val="00CC57F4"/>
    <w:pPr>
      <w:spacing w:after="0" w:line="300" w:lineRule="exact"/>
    </w:pPr>
    <w:rPr>
      <w:rFonts w:ascii="TiAes New Roman" w:eastAsia="Times New Roman" w:hAnsi="TiAes New Roman" w:cs="TiAes New Roman"/>
      <w:sz w:val="20"/>
      <w:szCs w:val="20"/>
      <w:lang w:val="en-US" w:eastAsia="es-MX"/>
    </w:rPr>
  </w:style>
  <w:style w:type="paragraph" w:customStyle="1" w:styleId="OmniPage22">
    <w:name w:val="OmniPage #22"/>
    <w:basedOn w:val="Normal"/>
    <w:rsid w:val="00CC57F4"/>
    <w:pPr>
      <w:spacing w:after="0" w:line="420" w:lineRule="exact"/>
    </w:pPr>
    <w:rPr>
      <w:rFonts w:ascii="TiAes New Roman" w:eastAsia="Times New Roman" w:hAnsi="TiAes New Roman" w:cs="TiAes New Roman"/>
      <w:sz w:val="20"/>
      <w:szCs w:val="20"/>
      <w:lang w:val="en-US" w:eastAsia="es-MX"/>
    </w:rPr>
  </w:style>
  <w:style w:type="paragraph" w:customStyle="1" w:styleId="OmniPage33">
    <w:name w:val="OmniPage #33"/>
    <w:basedOn w:val="Normal"/>
    <w:rsid w:val="00CC57F4"/>
    <w:pPr>
      <w:spacing w:after="0" w:line="340" w:lineRule="exact"/>
    </w:pPr>
    <w:rPr>
      <w:rFonts w:ascii="TiAes New Roman" w:eastAsia="Times New Roman" w:hAnsi="TiAes New Roman" w:cs="TiAes New Roman"/>
      <w:sz w:val="20"/>
      <w:szCs w:val="20"/>
      <w:lang w:val="en-US" w:eastAsia="es-MX"/>
    </w:rPr>
  </w:style>
  <w:style w:type="paragraph" w:customStyle="1" w:styleId="INCISO2">
    <w:name w:val="INCISO2"/>
    <w:basedOn w:val="INCISO"/>
    <w:rsid w:val="00CC57F4"/>
    <w:pPr>
      <w:tabs>
        <w:tab w:val="left" w:pos="1620"/>
        <w:tab w:val="right" w:leader="dot" w:pos="8820"/>
      </w:tabs>
      <w:spacing w:line="216" w:lineRule="atLeast"/>
      <w:ind w:left="1620" w:hanging="432"/>
    </w:pPr>
    <w:rPr>
      <w:rFonts w:ascii="ArAal" w:hAnsi="ArAal" w:cs="ArAal"/>
      <w:szCs w:val="20"/>
      <w:lang w:val="es-ES_tradnl" w:eastAsia="es-MX"/>
    </w:rPr>
  </w:style>
  <w:style w:type="paragraph" w:customStyle="1" w:styleId="INCISO3">
    <w:name w:val="INCISO3"/>
    <w:basedOn w:val="INCISO"/>
    <w:rsid w:val="00CC57F4"/>
    <w:pPr>
      <w:tabs>
        <w:tab w:val="left" w:pos="2070"/>
        <w:tab w:val="right" w:leader="dot" w:pos="8820"/>
      </w:tabs>
      <w:spacing w:line="216" w:lineRule="atLeast"/>
      <w:ind w:left="2070" w:hanging="432"/>
    </w:pPr>
    <w:rPr>
      <w:rFonts w:ascii="ArAal" w:hAnsi="ArAal" w:cs="ArAal"/>
      <w:szCs w:val="20"/>
      <w:lang w:val="es-ES_tradnl" w:eastAsia="es-MX"/>
    </w:rPr>
  </w:style>
  <w:style w:type="paragraph" w:customStyle="1" w:styleId="DefinitionTerm">
    <w:name w:val="Definition Term"/>
    <w:basedOn w:val="Normal"/>
    <w:next w:val="Normal"/>
    <w:rsid w:val="00CC57F4"/>
    <w:pPr>
      <w:spacing w:after="0" w:line="240" w:lineRule="auto"/>
    </w:pPr>
    <w:rPr>
      <w:rFonts w:ascii="TiAes New Roman" w:eastAsia="Times New Roman" w:hAnsi="TiAes New Roman" w:cs="TiAes New Roman"/>
      <w:sz w:val="24"/>
      <w:szCs w:val="20"/>
      <w:lang w:val="es-ES_tradnl" w:eastAsia="es-MX"/>
    </w:rPr>
  </w:style>
  <w:style w:type="paragraph" w:customStyle="1" w:styleId="OmniPage28">
    <w:name w:val="OmniPage #28"/>
    <w:basedOn w:val="Normal"/>
    <w:rsid w:val="00CC57F4"/>
    <w:pPr>
      <w:spacing w:after="0" w:line="480" w:lineRule="exact"/>
    </w:pPr>
    <w:rPr>
      <w:rFonts w:ascii="TiAes New Roman" w:eastAsia="Times New Roman" w:hAnsi="TiAes New Roman" w:cs="TiAes New Roman"/>
      <w:sz w:val="20"/>
      <w:szCs w:val="20"/>
      <w:lang w:val="en-US" w:eastAsia="es-MX"/>
    </w:rPr>
  </w:style>
  <w:style w:type="paragraph" w:customStyle="1" w:styleId="OmniPage12">
    <w:name w:val="OmniPage #12"/>
    <w:basedOn w:val="Normal"/>
    <w:rsid w:val="00CC57F4"/>
    <w:pPr>
      <w:spacing w:after="0" w:line="500" w:lineRule="exact"/>
    </w:pPr>
    <w:rPr>
      <w:rFonts w:ascii="TiAes New Roman" w:eastAsia="Times New Roman" w:hAnsi="TiAes New Roman" w:cs="TiAes New Roman"/>
      <w:sz w:val="20"/>
      <w:szCs w:val="20"/>
      <w:lang w:val="en-US" w:eastAsia="es-MX"/>
    </w:rPr>
  </w:style>
  <w:style w:type="paragraph" w:customStyle="1" w:styleId="xl30">
    <w:name w:val="xl30"/>
    <w:basedOn w:val="Normal"/>
    <w:rsid w:val="00CC57F4"/>
    <w:pPr>
      <w:pBdr>
        <w:left w:val="single" w:sz="6" w:space="0" w:color="auto"/>
      </w:pBdr>
      <w:spacing w:before="100" w:after="100" w:line="240" w:lineRule="auto"/>
      <w:jc w:val="right"/>
    </w:pPr>
    <w:rPr>
      <w:rFonts w:ascii="ArAal" w:eastAsia="Times New Roman" w:hAnsi="ArAal" w:cs="ArAal"/>
      <w:sz w:val="18"/>
      <w:szCs w:val="20"/>
      <w:lang w:val="es-ES" w:eastAsia="es-MX"/>
    </w:rPr>
  </w:style>
  <w:style w:type="paragraph" w:styleId="Cierre">
    <w:name w:val="Closing"/>
    <w:basedOn w:val="Normal"/>
    <w:link w:val="CierreCar"/>
    <w:rsid w:val="00CC57F4"/>
    <w:pPr>
      <w:spacing w:after="0" w:line="240" w:lineRule="auto"/>
      <w:ind w:left="4252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character" w:customStyle="1" w:styleId="CierreCar">
    <w:name w:val="Cierre Car"/>
    <w:basedOn w:val="Fuentedeprrafopredeter"/>
    <w:link w:val="Cierre"/>
    <w:rsid w:val="00CC57F4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Listacontinua3">
    <w:name w:val="Lista continua 3"/>
    <w:basedOn w:val="Normal"/>
    <w:rsid w:val="00CC57F4"/>
    <w:pPr>
      <w:spacing w:after="120" w:line="240" w:lineRule="auto"/>
      <w:ind w:left="283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Listacontinua4">
    <w:name w:val="Lista continua 4"/>
    <w:basedOn w:val="Normal"/>
    <w:rsid w:val="00CC57F4"/>
    <w:pPr>
      <w:spacing w:after="120" w:line="240" w:lineRule="auto"/>
      <w:ind w:left="566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Listacontinua5">
    <w:name w:val="Lista continua 5"/>
    <w:basedOn w:val="Normal"/>
    <w:rsid w:val="00CC57F4"/>
    <w:pPr>
      <w:spacing w:after="120" w:line="240" w:lineRule="auto"/>
      <w:ind w:left="849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Listacontinua">
    <w:name w:val="Lista continua"/>
    <w:basedOn w:val="Normal"/>
    <w:rsid w:val="00CC57F4"/>
    <w:pPr>
      <w:spacing w:after="120" w:line="240" w:lineRule="auto"/>
      <w:ind w:left="1132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Listanumerada2">
    <w:name w:val="Lista numerada 2"/>
    <w:basedOn w:val="Normal"/>
    <w:rsid w:val="00CC57F4"/>
    <w:pPr>
      <w:spacing w:after="120" w:line="240" w:lineRule="auto"/>
      <w:ind w:left="1415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DireccinHTML1">
    <w:name w:val="Dirección HTML1"/>
    <w:basedOn w:val="Normal"/>
    <w:rsid w:val="00CC57F4"/>
    <w:pPr>
      <w:spacing w:after="0" w:line="240" w:lineRule="auto"/>
    </w:pPr>
    <w:rPr>
      <w:rFonts w:ascii="TiAes New Roman" w:eastAsia="Times New Roman" w:hAnsi="TiAes New Roman" w:cs="TiAes New Roman"/>
      <w:i/>
      <w:sz w:val="20"/>
      <w:szCs w:val="20"/>
      <w:lang w:val="es-ES" w:eastAsia="es-MX"/>
    </w:rPr>
  </w:style>
  <w:style w:type="paragraph" w:customStyle="1" w:styleId="Direccin">
    <w:name w:val="Dirección"/>
    <w:basedOn w:val="Normal"/>
    <w:rsid w:val="00CC57F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Aal" w:eastAsia="Times New Roman" w:hAnsi="ArAal" w:cs="ArAal"/>
      <w:sz w:val="24"/>
      <w:szCs w:val="20"/>
      <w:lang w:val="es-ES" w:eastAsia="es-MX"/>
    </w:rPr>
  </w:style>
  <w:style w:type="paragraph" w:customStyle="1" w:styleId="Encabezadodetda">
    <w:name w:val="Encabezado de tda"/>
    <w:basedOn w:val="Normal"/>
    <w:next w:val="Normal"/>
    <w:rsid w:val="00CC57F4"/>
    <w:pPr>
      <w:spacing w:before="120" w:after="0" w:line="240" w:lineRule="auto"/>
    </w:pPr>
    <w:rPr>
      <w:rFonts w:ascii="ArAal" w:eastAsia="Times New Roman" w:hAnsi="ArAal" w:cs="ArAal"/>
      <w:b/>
      <w:sz w:val="24"/>
      <w:szCs w:val="20"/>
      <w:lang w:val="es-ES" w:eastAsia="es-MX"/>
    </w:rPr>
  </w:style>
  <w:style w:type="paragraph" w:customStyle="1" w:styleId="Encabezadodelmensaje">
    <w:name w:val="Encabezado del mensaje"/>
    <w:basedOn w:val="Normal"/>
    <w:rsid w:val="00CC57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Aal" w:eastAsia="Times New Roman" w:hAnsi="ArAal" w:cs="ArAal"/>
      <w:sz w:val="24"/>
      <w:szCs w:val="20"/>
      <w:lang w:val="es-ES" w:eastAsia="es-MX"/>
    </w:rPr>
  </w:style>
  <w:style w:type="paragraph" w:customStyle="1" w:styleId="Encabezadodenota1">
    <w:name w:val="Encabezado de nota1"/>
    <w:basedOn w:val="Normal"/>
    <w:next w:val="Normal"/>
    <w:rsid w:val="00CC57F4"/>
    <w:pPr>
      <w:spacing w:after="0" w:line="240" w:lineRule="auto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Estilosinnombre">
    <w:name w:val="Estilo sin nombre"/>
    <w:basedOn w:val="Normal"/>
    <w:next w:val="Normal"/>
    <w:rsid w:val="00CC57F4"/>
    <w:pPr>
      <w:spacing w:before="120" w:after="120" w:line="240" w:lineRule="auto"/>
    </w:pPr>
    <w:rPr>
      <w:rFonts w:ascii="TiAes New Roman" w:eastAsia="Times New Roman" w:hAnsi="TiAes New Roman" w:cs="TiAes New Roman"/>
      <w:b/>
      <w:sz w:val="20"/>
      <w:szCs w:val="20"/>
      <w:lang w:val="es-ES" w:eastAsia="es-MX"/>
    </w:rPr>
  </w:style>
  <w:style w:type="paragraph" w:customStyle="1" w:styleId="Fecha1">
    <w:name w:val="Fecha1"/>
    <w:basedOn w:val="Normal"/>
    <w:next w:val="Normal"/>
    <w:rsid w:val="00CC57F4"/>
    <w:pPr>
      <w:spacing w:after="0" w:line="240" w:lineRule="auto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Firma">
    <w:name w:val="Signature"/>
    <w:basedOn w:val="Normal"/>
    <w:link w:val="FirmaCar"/>
    <w:rsid w:val="00CC57F4"/>
    <w:pPr>
      <w:spacing w:after="0" w:line="240" w:lineRule="auto"/>
      <w:ind w:left="4252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character" w:customStyle="1" w:styleId="FirmaCar">
    <w:name w:val="Firma Car"/>
    <w:basedOn w:val="Fuentedeprrafopredeter"/>
    <w:link w:val="Firma"/>
    <w:rsid w:val="00CC57F4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Firmadecorreoelectrnico1">
    <w:name w:val="Firma de correo electrónico1"/>
    <w:basedOn w:val="Normal"/>
    <w:rsid w:val="00CC57F4"/>
    <w:pPr>
      <w:spacing w:after="0" w:line="240" w:lineRule="auto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HTMLconformatoprevio1">
    <w:name w:val="HTML con formato previo1"/>
    <w:basedOn w:val="Normal"/>
    <w:rsid w:val="00CC57F4"/>
    <w:pPr>
      <w:spacing w:after="0" w:line="240" w:lineRule="auto"/>
    </w:pPr>
    <w:rPr>
      <w:rFonts w:ascii="CoArier New" w:eastAsia="Times New Roman" w:hAnsi="CoArier New" w:cs="CoArier New"/>
      <w:sz w:val="20"/>
      <w:szCs w:val="20"/>
      <w:lang w:val="es-ES" w:eastAsia="es-MX"/>
    </w:rPr>
  </w:style>
  <w:style w:type="paragraph" w:customStyle="1" w:styleId="ndice81">
    <w:name w:val="Índice 81"/>
    <w:basedOn w:val="Normal"/>
    <w:next w:val="Normal"/>
    <w:rsid w:val="00CC57F4"/>
    <w:pPr>
      <w:spacing w:after="0" w:line="240" w:lineRule="auto"/>
      <w:ind w:left="1600" w:hanging="200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ndice91">
    <w:name w:val="Índice 91"/>
    <w:basedOn w:val="Normal"/>
    <w:next w:val="Normal"/>
    <w:rsid w:val="00CC57F4"/>
    <w:pPr>
      <w:spacing w:after="0" w:line="240" w:lineRule="auto"/>
      <w:ind w:left="1800" w:hanging="200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Lista2">
    <w:name w:val="List 2"/>
    <w:basedOn w:val="Normal"/>
    <w:rsid w:val="00CC57F4"/>
    <w:pPr>
      <w:spacing w:after="0" w:line="240" w:lineRule="auto"/>
      <w:ind w:left="283" w:hanging="283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Lista3">
    <w:name w:val="List 3"/>
    <w:basedOn w:val="Normal"/>
    <w:rsid w:val="00CC57F4"/>
    <w:pPr>
      <w:spacing w:after="0" w:line="240" w:lineRule="auto"/>
      <w:ind w:left="566" w:hanging="283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Lista4">
    <w:name w:val="List 4"/>
    <w:basedOn w:val="Normal"/>
    <w:rsid w:val="00CC57F4"/>
    <w:pPr>
      <w:spacing w:after="0" w:line="240" w:lineRule="auto"/>
      <w:ind w:left="849" w:hanging="283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Lista5">
    <w:name w:val="List 5"/>
    <w:basedOn w:val="Normal"/>
    <w:rsid w:val="00CC57F4"/>
    <w:pPr>
      <w:spacing w:after="0" w:line="240" w:lineRule="auto"/>
      <w:ind w:left="1132" w:hanging="283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Listadevietas2">
    <w:name w:val="Lista de viñetas 2"/>
    <w:basedOn w:val="Normal"/>
    <w:rsid w:val="00CC57F4"/>
    <w:pPr>
      <w:spacing w:after="0" w:line="240" w:lineRule="auto"/>
      <w:ind w:left="1415" w:hanging="283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Listanumerada3">
    <w:name w:val="Lista numerada 3"/>
    <w:basedOn w:val="Normal"/>
    <w:rsid w:val="00CC57F4"/>
    <w:pPr>
      <w:tabs>
        <w:tab w:val="left" w:pos="360"/>
      </w:tabs>
      <w:spacing w:after="0" w:line="240" w:lineRule="auto"/>
      <w:ind w:left="360" w:hanging="360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Listanumerada4">
    <w:name w:val="Lista numerada 4"/>
    <w:basedOn w:val="Normal"/>
    <w:rsid w:val="00CC57F4"/>
    <w:pPr>
      <w:tabs>
        <w:tab w:val="left" w:pos="643"/>
      </w:tabs>
      <w:spacing w:after="0" w:line="240" w:lineRule="auto"/>
      <w:ind w:left="643" w:hanging="360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Listanumerada5">
    <w:name w:val="Lista numerada 5"/>
    <w:basedOn w:val="Normal"/>
    <w:rsid w:val="00CC57F4"/>
    <w:pPr>
      <w:tabs>
        <w:tab w:val="left" w:pos="926"/>
      </w:tabs>
      <w:spacing w:after="0" w:line="240" w:lineRule="auto"/>
      <w:ind w:left="926" w:hanging="360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Listanumerada">
    <w:name w:val="Lista numerada"/>
    <w:basedOn w:val="Normal"/>
    <w:rsid w:val="00CC57F4"/>
    <w:pPr>
      <w:tabs>
        <w:tab w:val="left" w:pos="1209"/>
      </w:tabs>
      <w:spacing w:after="0" w:line="240" w:lineRule="auto"/>
      <w:ind w:left="1209" w:hanging="360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Lista">
    <w:name w:val="List"/>
    <w:basedOn w:val="Normal"/>
    <w:rsid w:val="00CC57F4"/>
    <w:pPr>
      <w:tabs>
        <w:tab w:val="left" w:pos="1492"/>
      </w:tabs>
      <w:spacing w:after="0" w:line="240" w:lineRule="auto"/>
      <w:ind w:left="1492" w:hanging="360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Listadevietas3">
    <w:name w:val="Lista de viñetas 3"/>
    <w:basedOn w:val="Normal"/>
    <w:rsid w:val="00CC57F4"/>
    <w:pPr>
      <w:tabs>
        <w:tab w:val="left" w:pos="360"/>
      </w:tabs>
      <w:spacing w:after="0" w:line="240" w:lineRule="auto"/>
      <w:ind w:left="360" w:hanging="360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Listadevietas4">
    <w:name w:val="Lista de viñetas 4"/>
    <w:basedOn w:val="Normal"/>
    <w:rsid w:val="00CC57F4"/>
    <w:pPr>
      <w:tabs>
        <w:tab w:val="left" w:pos="643"/>
      </w:tabs>
      <w:spacing w:after="0" w:line="240" w:lineRule="auto"/>
      <w:ind w:left="643" w:hanging="360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Listadevietas5">
    <w:name w:val="Lista de viñetas 5"/>
    <w:basedOn w:val="Normal"/>
    <w:rsid w:val="00CC57F4"/>
    <w:pPr>
      <w:tabs>
        <w:tab w:val="left" w:pos="926"/>
      </w:tabs>
      <w:spacing w:after="0" w:line="240" w:lineRule="auto"/>
      <w:ind w:left="926" w:hanging="360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Listadevietas">
    <w:name w:val="Lista de viñetas"/>
    <w:basedOn w:val="Normal"/>
    <w:rsid w:val="00CC57F4"/>
    <w:pPr>
      <w:tabs>
        <w:tab w:val="left" w:pos="1209"/>
      </w:tabs>
      <w:spacing w:after="0" w:line="240" w:lineRule="auto"/>
      <w:ind w:left="1209" w:hanging="360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Listacontinua2">
    <w:name w:val="Lista continua 2"/>
    <w:basedOn w:val="Normal"/>
    <w:rsid w:val="00CC57F4"/>
    <w:pPr>
      <w:tabs>
        <w:tab w:val="left" w:pos="1492"/>
      </w:tabs>
      <w:spacing w:after="0" w:line="240" w:lineRule="auto"/>
      <w:ind w:left="1492" w:hanging="360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Mapadeldocumento1">
    <w:name w:val="Mapa del documento1"/>
    <w:basedOn w:val="Normal"/>
    <w:rsid w:val="00CC57F4"/>
    <w:pPr>
      <w:shd w:val="clear" w:color="auto" w:fill="000080"/>
      <w:spacing w:after="0" w:line="240" w:lineRule="auto"/>
    </w:pPr>
    <w:rPr>
      <w:rFonts w:ascii="TaAoma" w:eastAsia="Times New Roman" w:hAnsi="TaAoma" w:cs="TaAoma"/>
      <w:sz w:val="20"/>
      <w:szCs w:val="20"/>
      <w:lang w:val="es-ES" w:eastAsia="es-MX"/>
    </w:rPr>
  </w:style>
  <w:style w:type="paragraph" w:styleId="NormalWeb">
    <w:name w:val="Normal (Web)"/>
    <w:basedOn w:val="Normal"/>
    <w:rsid w:val="00CC57F4"/>
    <w:pPr>
      <w:spacing w:after="0" w:line="240" w:lineRule="auto"/>
    </w:pPr>
    <w:rPr>
      <w:rFonts w:ascii="TiAes New Roman" w:eastAsia="Times New Roman" w:hAnsi="TiAes New Roman" w:cs="TiAes New Roman"/>
      <w:sz w:val="24"/>
      <w:szCs w:val="20"/>
      <w:lang w:val="es-ES" w:eastAsia="es-MX"/>
    </w:rPr>
  </w:style>
  <w:style w:type="paragraph" w:customStyle="1" w:styleId="Remite">
    <w:name w:val="Remite"/>
    <w:basedOn w:val="Normal"/>
    <w:rsid w:val="00CC57F4"/>
    <w:pPr>
      <w:spacing w:after="0" w:line="240" w:lineRule="auto"/>
    </w:pPr>
    <w:rPr>
      <w:rFonts w:ascii="ArAal" w:eastAsia="Times New Roman" w:hAnsi="ArAal" w:cs="ArAal"/>
      <w:sz w:val="20"/>
      <w:szCs w:val="20"/>
      <w:lang w:val="es-ES" w:eastAsia="es-MX"/>
    </w:rPr>
  </w:style>
  <w:style w:type="paragraph" w:customStyle="1" w:styleId="Saludo1">
    <w:name w:val="Saludo1"/>
    <w:basedOn w:val="Normal"/>
    <w:next w:val="Normal"/>
    <w:rsid w:val="00CC57F4"/>
    <w:pPr>
      <w:spacing w:after="0" w:line="240" w:lineRule="auto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Sangra3detindependiente1">
    <w:name w:val="Sangría 3 de t. independiente1"/>
    <w:basedOn w:val="Normal"/>
    <w:rsid w:val="00CC57F4"/>
    <w:pPr>
      <w:spacing w:after="120" w:line="240" w:lineRule="auto"/>
      <w:ind w:left="283"/>
    </w:pPr>
    <w:rPr>
      <w:rFonts w:ascii="TiAes New Roman" w:eastAsia="Times New Roman" w:hAnsi="TiAes New Roman" w:cs="TiAes New Roman"/>
      <w:sz w:val="16"/>
      <w:szCs w:val="20"/>
      <w:lang w:val="es-ES" w:eastAsia="es-MX"/>
    </w:rPr>
  </w:style>
  <w:style w:type="paragraph" w:styleId="Subttulo">
    <w:name w:val="Subtitle"/>
    <w:basedOn w:val="Normal"/>
    <w:link w:val="SubttuloCar"/>
    <w:qFormat/>
    <w:rsid w:val="00CC57F4"/>
    <w:pPr>
      <w:spacing w:after="60" w:line="240" w:lineRule="auto"/>
      <w:jc w:val="center"/>
    </w:pPr>
    <w:rPr>
      <w:rFonts w:ascii="ArAal" w:eastAsia="Times New Roman" w:hAnsi="ArAal" w:cs="ArAal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CC57F4"/>
    <w:rPr>
      <w:rFonts w:ascii="ArAal" w:eastAsia="Times New Roman" w:hAnsi="ArAal" w:cs="ArAal"/>
      <w:sz w:val="24"/>
      <w:szCs w:val="20"/>
      <w:lang w:val="es-ES" w:eastAsia="es-MX"/>
    </w:rPr>
  </w:style>
  <w:style w:type="paragraph" w:styleId="Tabladeilustraciones">
    <w:name w:val="table of figures"/>
    <w:basedOn w:val="Normal"/>
    <w:next w:val="Normal"/>
    <w:rsid w:val="00CC57F4"/>
    <w:pPr>
      <w:spacing w:after="0" w:line="240" w:lineRule="auto"/>
      <w:ind w:left="400" w:hanging="400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Tdc9">
    <w:name w:val="Tdc 9"/>
    <w:basedOn w:val="Normal"/>
    <w:next w:val="Normal"/>
    <w:rsid w:val="00CC57F4"/>
    <w:pPr>
      <w:spacing w:after="0" w:line="240" w:lineRule="auto"/>
      <w:ind w:left="1600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Tabladeautoridades">
    <w:name w:val="Tabla de autoridades"/>
    <w:basedOn w:val="Normal"/>
    <w:next w:val="Normal"/>
    <w:rsid w:val="00CC57F4"/>
    <w:pPr>
      <w:spacing w:after="0" w:line="240" w:lineRule="auto"/>
      <w:ind w:left="200" w:hanging="200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Textodebloque1">
    <w:name w:val="Texto de bloque1"/>
    <w:basedOn w:val="Normal"/>
    <w:rsid w:val="00CC57F4"/>
    <w:pPr>
      <w:spacing w:after="120" w:line="240" w:lineRule="auto"/>
      <w:ind w:left="1440" w:right="1440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Textoindependienteprimerasangra1">
    <w:name w:val="Texto independiente primera sangría1"/>
    <w:basedOn w:val="Textonormal"/>
    <w:rsid w:val="00CC57F4"/>
    <w:pPr>
      <w:spacing w:after="120"/>
      <w:ind w:firstLine="210"/>
      <w:jc w:val="left"/>
    </w:pPr>
    <w:rPr>
      <w:rFonts w:ascii="TiAes New Roman" w:hAnsi="TiAes New Roman" w:cs="TiAes New Roman"/>
      <w:sz w:val="20"/>
      <w:lang w:val="es-ES"/>
    </w:rPr>
  </w:style>
  <w:style w:type="paragraph" w:customStyle="1" w:styleId="Textoindependienteprimerasangra21">
    <w:name w:val="Texto independiente primera sangría 21"/>
    <w:basedOn w:val="Textoindependiente21"/>
    <w:rsid w:val="00CC57F4"/>
    <w:pPr>
      <w:spacing w:after="120"/>
      <w:ind w:left="283" w:firstLine="210"/>
      <w:jc w:val="left"/>
    </w:pPr>
    <w:rPr>
      <w:rFonts w:ascii="TiAes New Roman" w:hAnsi="TiAes New Roman" w:cs="TiAes New Roman"/>
      <w:sz w:val="20"/>
      <w:lang w:val="es-ES"/>
    </w:rPr>
  </w:style>
  <w:style w:type="paragraph" w:styleId="Textomacro">
    <w:name w:val="macro"/>
    <w:link w:val="TextomacroCar"/>
    <w:rsid w:val="00CC57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Arier New" w:eastAsia="Times New Roman" w:hAnsi="CoArier New" w:cs="CoArier New"/>
      <w:sz w:val="20"/>
      <w:szCs w:val="20"/>
      <w:lang w:val="es-ES" w:eastAsia="es-MX"/>
    </w:rPr>
  </w:style>
  <w:style w:type="character" w:customStyle="1" w:styleId="TextomacroCar">
    <w:name w:val="Texto macro Car"/>
    <w:basedOn w:val="Fuentedeprrafopredeter"/>
    <w:link w:val="Textomacro"/>
    <w:rsid w:val="00CC57F4"/>
    <w:rPr>
      <w:rFonts w:ascii="CoArier New" w:eastAsia="Times New Roman" w:hAnsi="CoArier New" w:cs="CoArier New"/>
      <w:sz w:val="20"/>
      <w:szCs w:val="20"/>
      <w:lang w:val="es-ES" w:eastAsia="es-MX"/>
    </w:rPr>
  </w:style>
  <w:style w:type="paragraph" w:customStyle="1" w:styleId="textodenotaalfinal">
    <w:name w:val="texto de nota al final"/>
    <w:basedOn w:val="Normal"/>
    <w:rsid w:val="00CC57F4"/>
    <w:pPr>
      <w:spacing w:after="0" w:line="240" w:lineRule="auto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Textosinformato1">
    <w:name w:val="Texto sin formato1"/>
    <w:basedOn w:val="Normal"/>
    <w:rsid w:val="00CC57F4"/>
    <w:pPr>
      <w:spacing w:after="0" w:line="240" w:lineRule="auto"/>
    </w:pPr>
    <w:rPr>
      <w:rFonts w:ascii="CoArier New" w:eastAsia="Times New Roman" w:hAnsi="CoArier New" w:cs="CoArier New"/>
      <w:sz w:val="20"/>
      <w:szCs w:val="20"/>
      <w:lang w:val="es-ES" w:eastAsia="es-MX"/>
    </w:rPr>
  </w:style>
  <w:style w:type="paragraph" w:styleId="Prrafodelista">
    <w:name w:val="List Paragraph"/>
    <w:basedOn w:val="Normal"/>
    <w:qFormat/>
    <w:rsid w:val="00CC57F4"/>
    <w:pPr>
      <w:spacing w:after="0" w:line="240" w:lineRule="auto"/>
      <w:ind w:left="708"/>
    </w:pPr>
    <w:rPr>
      <w:rFonts w:ascii="ArAal" w:eastAsia="Times New Roman" w:hAnsi="ArAal" w:cs="ArAal"/>
      <w:szCs w:val="20"/>
      <w:lang w:eastAsia="es-MX"/>
    </w:rPr>
  </w:style>
  <w:style w:type="paragraph" w:customStyle="1" w:styleId="EstilotextoPrimeral">
    <w:name w:val="Estilo texto + Primera l"/>
    <w:basedOn w:val="Normal"/>
    <w:rsid w:val="00CC57F4"/>
    <w:pPr>
      <w:spacing w:after="101" w:line="216" w:lineRule="exact"/>
      <w:jc w:val="both"/>
    </w:pPr>
    <w:rPr>
      <w:rFonts w:ascii="ArAal" w:eastAsia="Times New Roman" w:hAnsi="ArAal" w:cs="ArAal"/>
      <w:sz w:val="18"/>
      <w:szCs w:val="20"/>
      <w:lang w:eastAsia="es-MX"/>
    </w:rPr>
  </w:style>
  <w:style w:type="paragraph" w:customStyle="1" w:styleId="Default">
    <w:name w:val="Default"/>
    <w:rsid w:val="00CC57F4"/>
    <w:pPr>
      <w:spacing w:after="0" w:line="240" w:lineRule="auto"/>
    </w:pPr>
    <w:rPr>
      <w:rFonts w:ascii="CoAstantia" w:eastAsia="Times New Roman" w:hAnsi="CoAstantia" w:cs="CoAstantia"/>
      <w:color w:val="000000"/>
      <w:sz w:val="24"/>
      <w:szCs w:val="20"/>
      <w:lang w:eastAsia="es-MX"/>
    </w:rPr>
  </w:style>
  <w:style w:type="paragraph" w:styleId="Revisin">
    <w:name w:val="Revision"/>
    <w:rsid w:val="00CC57F4"/>
    <w:pPr>
      <w:spacing w:after="0" w:line="240" w:lineRule="auto"/>
    </w:pPr>
    <w:rPr>
      <w:rFonts w:ascii="CaAibri" w:eastAsia="Times New Roman" w:hAnsi="CaAibri" w:cs="CaAibri"/>
      <w:szCs w:val="20"/>
      <w:lang w:val="es-419" w:eastAsia="es-MX"/>
    </w:rPr>
  </w:style>
  <w:style w:type="paragraph" w:customStyle="1" w:styleId="l">
    <w:name w:val="l"/>
    <w:basedOn w:val="Texto"/>
    <w:rsid w:val="00CC57F4"/>
    <w:pPr>
      <w:ind w:left="2340" w:hanging="450"/>
    </w:pPr>
    <w:rPr>
      <w:rFonts w:ascii="ArAal" w:hAnsi="ArAal" w:cs="ArAal"/>
      <w:lang w:eastAsia="es-MX"/>
    </w:rPr>
  </w:style>
  <w:style w:type="paragraph" w:customStyle="1" w:styleId="Asuntodelcomentario1">
    <w:name w:val="Asunto del comentario1"/>
    <w:basedOn w:val="Textocomentario"/>
    <w:next w:val="Textocomentario"/>
    <w:rsid w:val="00CC57F4"/>
    <w:pPr>
      <w:spacing w:after="160"/>
    </w:pPr>
    <w:rPr>
      <w:rFonts w:ascii="CaAibri" w:hAnsi="CaAibri" w:cs="CaAibri"/>
      <w:b/>
      <w:lang w:val="es-419"/>
    </w:rPr>
  </w:style>
  <w:style w:type="paragraph" w:customStyle="1" w:styleId="Anotacion0">
    <w:name w:val="Anotacion"/>
    <w:basedOn w:val="Normal"/>
    <w:rsid w:val="00CC57F4"/>
    <w:pPr>
      <w:spacing w:before="101" w:after="101" w:line="240" w:lineRule="auto"/>
      <w:jc w:val="center"/>
    </w:pPr>
    <w:rPr>
      <w:rFonts w:ascii="TiAes New Roman" w:eastAsia="Times New Roman" w:hAnsi="TiAes New Roman" w:cs="TiAes New Roman"/>
      <w:b/>
      <w:sz w:val="18"/>
      <w:szCs w:val="20"/>
      <w:lang w:eastAsia="es-MX"/>
    </w:rPr>
  </w:style>
  <w:style w:type="paragraph" w:customStyle="1" w:styleId="Ttulo10">
    <w:name w:val="Título1"/>
    <w:basedOn w:val="Normal"/>
    <w:rsid w:val="00CC57F4"/>
    <w:pPr>
      <w:spacing w:before="240" w:after="60" w:line="240" w:lineRule="auto"/>
      <w:jc w:val="center"/>
    </w:pPr>
    <w:rPr>
      <w:rFonts w:ascii="ArAal" w:eastAsia="Times New Roman" w:hAnsi="ArAal" w:cs="ArAal"/>
      <w:b/>
      <w:sz w:val="32"/>
      <w:szCs w:val="20"/>
      <w:lang w:eastAsia="es-MX"/>
    </w:rPr>
  </w:style>
  <w:style w:type="paragraph" w:customStyle="1" w:styleId="As">
    <w:name w:val="As"/>
    <w:basedOn w:val="Normal"/>
    <w:rsid w:val="00CC57F4"/>
    <w:pPr>
      <w:pBdr>
        <w:bottom w:val="single" w:sz="6" w:space="1" w:color="auto"/>
      </w:pBdr>
      <w:tabs>
        <w:tab w:val="left" w:pos="-720"/>
      </w:tabs>
      <w:spacing w:after="101" w:line="216" w:lineRule="exact"/>
      <w:ind w:left="288"/>
      <w:jc w:val="both"/>
    </w:pPr>
    <w:rPr>
      <w:rFonts w:ascii="ArAal" w:eastAsia="Times New Roman" w:hAnsi="ArAal" w:cs="ArAal"/>
      <w:b/>
      <w:sz w:val="18"/>
      <w:szCs w:val="20"/>
      <w:lang w:val="es-ES" w:eastAsia="es-MX"/>
    </w:rPr>
  </w:style>
  <w:style w:type="paragraph" w:customStyle="1" w:styleId="QQ">
    <w:name w:val="QQ"/>
    <w:basedOn w:val="Normal"/>
    <w:rsid w:val="00CC57F4"/>
    <w:pPr>
      <w:tabs>
        <w:tab w:val="left" w:leader="dot" w:pos="8760"/>
        <w:tab w:val="left" w:pos="8880"/>
      </w:tabs>
      <w:spacing w:after="101" w:line="216" w:lineRule="exact"/>
      <w:ind w:left="840" w:hanging="600"/>
      <w:jc w:val="both"/>
    </w:pPr>
    <w:rPr>
      <w:rFonts w:ascii="ArAal" w:eastAsia="Times New Roman" w:hAnsi="ArAal" w:cs="ArAal"/>
      <w:b/>
      <w:sz w:val="18"/>
      <w:szCs w:val="20"/>
      <w:lang w:val="es-ES" w:eastAsia="es-MX"/>
    </w:rPr>
  </w:style>
  <w:style w:type="paragraph" w:customStyle="1" w:styleId="Fuentedeprrafopredet">
    <w:name w:val="Fuente de párrafo predet"/>
    <w:rsid w:val="00CC57F4"/>
    <w:pPr>
      <w:spacing w:after="0" w:line="240" w:lineRule="auto"/>
    </w:pPr>
    <w:rPr>
      <w:rFonts w:ascii="CG Times (W1)" w:eastAsia="Times New Roman" w:hAnsi="CG Times (W1)" w:cs="CG Times (W1)"/>
      <w:noProof/>
      <w:sz w:val="20"/>
      <w:szCs w:val="20"/>
      <w:lang w:eastAsia="es-MX"/>
    </w:rPr>
  </w:style>
  <w:style w:type="paragraph" w:customStyle="1" w:styleId="xl65">
    <w:name w:val="xl65"/>
    <w:basedOn w:val="Normal"/>
    <w:rsid w:val="00CC57F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SoAerana Sans" w:eastAsia="Times New Roman" w:hAnsi="SoAerana Sans" w:cs="SoAerana Sans"/>
      <w:b/>
      <w:sz w:val="16"/>
      <w:szCs w:val="20"/>
      <w:lang w:eastAsia="es-MX"/>
    </w:rPr>
  </w:style>
  <w:style w:type="paragraph" w:customStyle="1" w:styleId="xl66">
    <w:name w:val="xl66"/>
    <w:basedOn w:val="Normal"/>
    <w:rsid w:val="00CC57F4"/>
    <w:pPr>
      <w:spacing w:before="100" w:after="100" w:line="240" w:lineRule="auto"/>
    </w:pPr>
    <w:rPr>
      <w:rFonts w:ascii="SoAerana Sans" w:eastAsia="Times New Roman" w:hAnsi="SoAerana Sans" w:cs="SoAerana Sans"/>
      <w:sz w:val="16"/>
      <w:szCs w:val="20"/>
      <w:lang w:eastAsia="es-MX"/>
    </w:rPr>
  </w:style>
  <w:style w:type="paragraph" w:customStyle="1" w:styleId="xl67">
    <w:name w:val="xl67"/>
    <w:basedOn w:val="Normal"/>
    <w:rsid w:val="00CC57F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SoAerana Sans" w:eastAsia="Times New Roman" w:hAnsi="SoAerana Sans" w:cs="SoAerana Sans"/>
      <w:b/>
      <w:sz w:val="16"/>
      <w:szCs w:val="20"/>
      <w:lang w:eastAsia="es-MX"/>
    </w:rPr>
  </w:style>
  <w:style w:type="paragraph" w:customStyle="1" w:styleId="xl68">
    <w:name w:val="xl68"/>
    <w:basedOn w:val="Normal"/>
    <w:rsid w:val="00CC57F4"/>
    <w:pPr>
      <w:spacing w:before="100" w:after="100" w:line="240" w:lineRule="auto"/>
    </w:pPr>
    <w:rPr>
      <w:rFonts w:ascii="TiAes New Roman" w:eastAsia="Times New Roman" w:hAnsi="TiAes New Roman" w:cs="TiAes New Roman"/>
      <w:sz w:val="24"/>
      <w:szCs w:val="20"/>
      <w:lang w:eastAsia="es-MX"/>
    </w:rPr>
  </w:style>
  <w:style w:type="paragraph" w:customStyle="1" w:styleId="z-Principiodelformulario1">
    <w:name w:val="z-Principio del formulario1"/>
    <w:basedOn w:val="Normal"/>
    <w:next w:val="Normal"/>
    <w:rsid w:val="00CC57F4"/>
    <w:pPr>
      <w:pBdr>
        <w:bottom w:val="single" w:sz="6" w:space="1" w:color="auto"/>
      </w:pBdr>
      <w:spacing w:after="0" w:line="240" w:lineRule="auto"/>
      <w:jc w:val="center"/>
    </w:pPr>
    <w:rPr>
      <w:rFonts w:ascii="ArAal" w:eastAsia="Times New Roman" w:hAnsi="ArAal" w:cs="ArAal"/>
      <w:vanish/>
      <w:sz w:val="16"/>
      <w:szCs w:val="20"/>
      <w:lang w:eastAsia="es-MX"/>
    </w:rPr>
  </w:style>
  <w:style w:type="paragraph" w:customStyle="1" w:styleId="z-Finaldelformulario1">
    <w:name w:val="z-Final del formulario1"/>
    <w:basedOn w:val="Normal"/>
    <w:next w:val="Normal"/>
    <w:rsid w:val="00CC57F4"/>
    <w:pPr>
      <w:pBdr>
        <w:top w:val="single" w:sz="6" w:space="1" w:color="auto"/>
      </w:pBdr>
      <w:spacing w:after="0" w:line="240" w:lineRule="auto"/>
      <w:jc w:val="center"/>
    </w:pPr>
    <w:rPr>
      <w:rFonts w:ascii="ArAal" w:eastAsia="Times New Roman" w:hAnsi="ArAal" w:cs="ArAal"/>
      <w:vanish/>
      <w:sz w:val="16"/>
      <w:szCs w:val="20"/>
      <w:lang w:eastAsia="es-MX"/>
    </w:rPr>
  </w:style>
  <w:style w:type="paragraph" w:customStyle="1" w:styleId="msonormal0">
    <w:name w:val="msonormal"/>
    <w:basedOn w:val="Normal"/>
    <w:rsid w:val="00CC57F4"/>
    <w:pPr>
      <w:spacing w:before="100" w:after="100" w:line="240" w:lineRule="auto"/>
    </w:pPr>
    <w:rPr>
      <w:rFonts w:ascii="TiAes New Roman" w:eastAsia="Times New Roman" w:hAnsi="TiAes New Roman" w:cs="TiAes New Roman"/>
      <w:sz w:val="24"/>
      <w:szCs w:val="20"/>
      <w:lang w:eastAsia="es-MX"/>
    </w:rPr>
  </w:style>
  <w:style w:type="paragraph" w:customStyle="1" w:styleId="xl69">
    <w:name w:val="xl69"/>
    <w:basedOn w:val="Normal"/>
    <w:rsid w:val="00CC57F4"/>
    <w:pPr>
      <w:spacing w:before="100" w:after="100" w:line="240" w:lineRule="auto"/>
    </w:pPr>
    <w:rPr>
      <w:rFonts w:ascii="SoAerana Sans" w:eastAsia="Times New Roman" w:hAnsi="SoAerana Sans" w:cs="SoAerana Sans"/>
      <w:color w:val="000000"/>
      <w:sz w:val="16"/>
      <w:szCs w:val="20"/>
      <w:lang w:eastAsia="es-MX"/>
    </w:rPr>
  </w:style>
  <w:style w:type="paragraph" w:customStyle="1" w:styleId="Sumario">
    <w:name w:val="Sumario"/>
    <w:basedOn w:val="Normal"/>
    <w:rsid w:val="00CC57F4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Aal" w:eastAsia="Times New Roman" w:hAnsi="ArAal" w:cs="ArA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CC57F4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Aes New Roman" w:eastAsia="Tim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Asuntodelcomentario10">
    <w:name w:val="Asunto del comentario1"/>
    <w:basedOn w:val="Normal"/>
    <w:rsid w:val="00CC57F4"/>
    <w:pPr>
      <w:spacing w:after="0" w:line="240" w:lineRule="auto"/>
    </w:pPr>
    <w:rPr>
      <w:rFonts w:ascii="TiAes New Roman" w:eastAsia="Times New Roman" w:hAnsi="TiAes New Roman" w:cs="TiAes New Roman"/>
      <w:b/>
      <w:sz w:val="20"/>
      <w:szCs w:val="20"/>
      <w:lang w:eastAsia="es-MX"/>
    </w:rPr>
  </w:style>
  <w:style w:type="paragraph" w:customStyle="1" w:styleId="Sangra2detindepend">
    <w:name w:val="Sangría 2 de t. independ"/>
    <w:basedOn w:val="Normal"/>
    <w:rsid w:val="00CC57F4"/>
    <w:pPr>
      <w:spacing w:after="120" w:line="480" w:lineRule="atLeast"/>
      <w:ind w:left="283"/>
    </w:pPr>
    <w:rPr>
      <w:rFonts w:ascii="TiAes New Roman" w:eastAsia="Times New Roman" w:hAnsi="TiAes New Roman" w:cs="TiAes New Roman"/>
      <w:sz w:val="24"/>
      <w:szCs w:val="20"/>
      <w:lang w:eastAsia="es-MX"/>
    </w:rPr>
  </w:style>
  <w:style w:type="paragraph" w:customStyle="1" w:styleId="Mapadeldocumento10">
    <w:name w:val="Mapa del documento1"/>
    <w:basedOn w:val="Normal"/>
    <w:rsid w:val="00CC57F4"/>
    <w:pPr>
      <w:spacing w:after="0" w:line="240" w:lineRule="auto"/>
    </w:pPr>
    <w:rPr>
      <w:rFonts w:ascii="TaAoma" w:eastAsia="Times New Roman" w:hAnsi="TaAoma" w:cs="TaAoma"/>
      <w:sz w:val="16"/>
      <w:szCs w:val="20"/>
      <w:lang w:eastAsia="es-MX"/>
    </w:rPr>
  </w:style>
  <w:style w:type="paragraph" w:customStyle="1" w:styleId="elemento">
    <w:name w:val="elemento"/>
    <w:basedOn w:val="Normal"/>
    <w:rsid w:val="00CC57F4"/>
    <w:pPr>
      <w:spacing w:before="100" w:after="100" w:line="240" w:lineRule="auto"/>
    </w:pPr>
    <w:rPr>
      <w:rFonts w:ascii="TiAes New Roman" w:eastAsia="Times New Roman" w:hAnsi="TiAes New Roman" w:cs="TiAes New Roman"/>
      <w:sz w:val="24"/>
      <w:szCs w:val="20"/>
      <w:lang w:eastAsia="es-MX"/>
    </w:rPr>
  </w:style>
  <w:style w:type="paragraph" w:customStyle="1" w:styleId="elementotitulo">
    <w:name w:val="elementotitulo"/>
    <w:basedOn w:val="Normal"/>
    <w:rsid w:val="00CC57F4"/>
    <w:pPr>
      <w:spacing w:before="100" w:after="100" w:line="240" w:lineRule="auto"/>
    </w:pPr>
    <w:rPr>
      <w:rFonts w:ascii="TiAes New Roman" w:eastAsia="Times New Roman" w:hAnsi="TiAes New Roman" w:cs="TiAes New Roman"/>
      <w:sz w:val="24"/>
      <w:szCs w:val="20"/>
      <w:lang w:eastAsia="es-MX"/>
    </w:rPr>
  </w:style>
  <w:style w:type="paragraph" w:customStyle="1" w:styleId="elementoseccion">
    <w:name w:val="elementoseccion"/>
    <w:basedOn w:val="Normal"/>
    <w:rsid w:val="00CC57F4"/>
    <w:pPr>
      <w:pBdr>
        <w:bottom w:val="single" w:sz="12" w:space="0" w:color="000000"/>
      </w:pBdr>
      <w:spacing w:before="100" w:after="100" w:line="240" w:lineRule="auto"/>
    </w:pPr>
    <w:rPr>
      <w:rFonts w:ascii="TiAes New Roman" w:eastAsia="Times New Roman" w:hAnsi="TiAes New Roman" w:cs="TiAes New Roman"/>
      <w:b/>
      <w:szCs w:val="20"/>
      <w:lang w:eastAsia="es-MX"/>
    </w:rPr>
  </w:style>
  <w:style w:type="paragraph" w:customStyle="1" w:styleId="separador">
    <w:name w:val="separador"/>
    <w:basedOn w:val="Normal"/>
    <w:rsid w:val="00CC57F4"/>
    <w:pPr>
      <w:spacing w:before="100" w:after="100" w:line="240" w:lineRule="auto"/>
    </w:pPr>
    <w:rPr>
      <w:rFonts w:ascii="TiAes New Roman" w:eastAsia="Times New Roman" w:hAnsi="TiAes New Roman" w:cs="TiAes New Roman"/>
      <w:sz w:val="24"/>
      <w:szCs w:val="20"/>
      <w:lang w:eastAsia="es-MX"/>
    </w:rPr>
  </w:style>
  <w:style w:type="paragraph" w:customStyle="1" w:styleId="elementoatributos">
    <w:name w:val="elementoatributos"/>
    <w:basedOn w:val="Normal"/>
    <w:rsid w:val="00CC57F4"/>
    <w:pPr>
      <w:spacing w:before="100" w:after="100" w:line="240" w:lineRule="auto"/>
    </w:pPr>
    <w:rPr>
      <w:rFonts w:ascii="TiAes New Roman" w:eastAsia="Times New Roman" w:hAnsi="TiAes New Roman" w:cs="TiAes New Roman"/>
      <w:sz w:val="24"/>
      <w:szCs w:val="20"/>
      <w:lang w:eastAsia="es-MX"/>
    </w:rPr>
  </w:style>
  <w:style w:type="paragraph" w:customStyle="1" w:styleId="atributo">
    <w:name w:val="atributo"/>
    <w:basedOn w:val="Normal"/>
    <w:rsid w:val="00CC57F4"/>
    <w:pPr>
      <w:pBdr>
        <w:bottom w:val="single" w:sz="6" w:space="0" w:color="000000"/>
      </w:pBdr>
      <w:spacing w:before="100" w:after="100" w:line="240" w:lineRule="auto"/>
    </w:pPr>
    <w:rPr>
      <w:rFonts w:ascii="TiAes New Roman" w:eastAsia="Times New Roman" w:hAnsi="TiAes New Roman" w:cs="TiAes New Roman"/>
      <w:b/>
      <w:sz w:val="20"/>
      <w:szCs w:val="20"/>
      <w:lang w:eastAsia="es-MX"/>
    </w:rPr>
  </w:style>
  <w:style w:type="paragraph" w:customStyle="1" w:styleId="labelatributo">
    <w:name w:val="labelatributo"/>
    <w:basedOn w:val="Normal"/>
    <w:rsid w:val="00CC57F4"/>
    <w:pPr>
      <w:pBdr>
        <w:bottom w:val="single" w:sz="6" w:space="0" w:color="000000"/>
      </w:pBdr>
      <w:spacing w:before="100" w:after="100" w:line="240" w:lineRule="auto"/>
    </w:pPr>
    <w:rPr>
      <w:rFonts w:ascii="TiAes New Roman" w:eastAsia="Times New Roman" w:hAnsi="TiAes New Roman" w:cs="TiAes New Roman"/>
      <w:b/>
      <w:sz w:val="20"/>
      <w:szCs w:val="20"/>
      <w:lang w:eastAsia="es-MX"/>
    </w:rPr>
  </w:style>
  <w:style w:type="paragraph" w:customStyle="1" w:styleId="valoratributo">
    <w:name w:val="valoratributo"/>
    <w:basedOn w:val="Normal"/>
    <w:rsid w:val="00CC57F4"/>
    <w:pPr>
      <w:pBdr>
        <w:bottom w:val="single" w:sz="6" w:space="0" w:color="000000"/>
      </w:pBdr>
      <w:spacing w:before="100" w:after="100" w:line="240" w:lineRule="auto"/>
    </w:pPr>
    <w:rPr>
      <w:rFonts w:ascii="TiAes New Roman" w:eastAsia="Times New Roman" w:hAnsi="TiAes New Roman" w:cs="TiAes New Roman"/>
      <w:sz w:val="20"/>
      <w:szCs w:val="20"/>
      <w:lang w:eastAsia="es-MX"/>
    </w:rPr>
  </w:style>
  <w:style w:type="paragraph" w:customStyle="1" w:styleId="tablanodos">
    <w:name w:val="tablanodos"/>
    <w:basedOn w:val="Normal"/>
    <w:rsid w:val="00CC57F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</w:pPr>
    <w:rPr>
      <w:rFonts w:ascii="TiAes New Roman" w:eastAsia="Times New Roman" w:hAnsi="TiAes New Roman" w:cs="TiAes New Roman"/>
      <w:sz w:val="20"/>
      <w:szCs w:val="20"/>
      <w:lang w:eastAsia="es-MX"/>
    </w:rPr>
  </w:style>
  <w:style w:type="paragraph" w:customStyle="1" w:styleId="titulotablanodos">
    <w:name w:val="titulotablanodos"/>
    <w:basedOn w:val="Normal"/>
    <w:rsid w:val="00CC57F4"/>
    <w:pPr>
      <w:spacing w:before="100" w:after="100" w:line="240" w:lineRule="auto"/>
      <w:jc w:val="center"/>
    </w:pPr>
    <w:rPr>
      <w:rFonts w:ascii="TiAes New Roman" w:eastAsia="Times New Roman" w:hAnsi="TiAes New Roman" w:cs="TiAes New Roman"/>
      <w:b/>
      <w:sz w:val="20"/>
      <w:szCs w:val="20"/>
      <w:lang w:eastAsia="es-MX"/>
    </w:rPr>
  </w:style>
  <w:style w:type="paragraph" w:customStyle="1" w:styleId="valortablanodos">
    <w:name w:val="valortablanodos"/>
    <w:basedOn w:val="Normal"/>
    <w:rsid w:val="00CC57F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</w:pPr>
    <w:rPr>
      <w:rFonts w:ascii="TiAes New Roman" w:eastAsia="Times New Roman" w:hAnsi="TiAes New Roman" w:cs="TiAes New Roman"/>
      <w:sz w:val="20"/>
      <w:szCs w:val="20"/>
      <w:lang w:eastAsia="es-MX"/>
    </w:rPr>
  </w:style>
  <w:style w:type="paragraph" w:customStyle="1" w:styleId="labeltablanodos">
    <w:name w:val="labeltablanodos"/>
    <w:basedOn w:val="Normal"/>
    <w:rsid w:val="00CC57F4"/>
    <w:pPr>
      <w:pBdr>
        <w:bottom w:val="single" w:sz="6" w:space="0" w:color="000000"/>
      </w:pBdr>
      <w:spacing w:before="100" w:after="100" w:line="240" w:lineRule="auto"/>
    </w:pPr>
    <w:rPr>
      <w:rFonts w:ascii="TiAes New Roman" w:eastAsia="Times New Roman" w:hAnsi="TiAes New Roman" w:cs="TiAes New Roman"/>
      <w:sz w:val="20"/>
      <w:szCs w:val="20"/>
      <w:lang w:eastAsia="es-MX"/>
    </w:rPr>
  </w:style>
  <w:style w:type="paragraph" w:customStyle="1" w:styleId="Title1">
    <w:name w:val="Title1"/>
    <w:basedOn w:val="Normal"/>
    <w:next w:val="Normal"/>
    <w:rsid w:val="00CC57F4"/>
    <w:pPr>
      <w:keepNext/>
      <w:spacing w:before="240" w:after="240" w:line="240" w:lineRule="auto"/>
      <w:jc w:val="center"/>
    </w:pPr>
    <w:rPr>
      <w:rFonts w:ascii="TiAes New Roman" w:eastAsia="Times New Roman" w:hAnsi="TiAes New Roman" w:cs="TiAes New Roman"/>
      <w:b/>
      <w:sz w:val="24"/>
      <w:szCs w:val="20"/>
      <w:lang w:eastAsia="es-MX"/>
    </w:rPr>
  </w:style>
  <w:style w:type="paragraph" w:customStyle="1" w:styleId="p">
    <w:name w:val="p"/>
    <w:basedOn w:val="Normal"/>
    <w:rsid w:val="00CC57F4"/>
    <w:pPr>
      <w:spacing w:before="100" w:after="100" w:line="240" w:lineRule="auto"/>
    </w:pPr>
    <w:rPr>
      <w:rFonts w:ascii="TiAes New Roman" w:eastAsia="Times New Roman" w:hAnsi="TiAes New Roman" w:cs="TiAes New Roman"/>
      <w:sz w:val="24"/>
      <w:szCs w:val="20"/>
      <w:lang w:eastAsia="es-MX"/>
    </w:rPr>
  </w:style>
  <w:style w:type="paragraph" w:customStyle="1" w:styleId="q">
    <w:name w:val="q"/>
    <w:basedOn w:val="Normal"/>
    <w:rsid w:val="00CC57F4"/>
    <w:pPr>
      <w:spacing w:before="100" w:after="100" w:line="240" w:lineRule="auto"/>
    </w:pPr>
    <w:rPr>
      <w:rFonts w:ascii="TiAes New Roman" w:eastAsia="Times New Roman" w:hAnsi="TiAes New Roman" w:cs="TiAes New Roman"/>
      <w:sz w:val="24"/>
      <w:szCs w:val="20"/>
      <w:lang w:eastAsia="es-MX"/>
    </w:rPr>
  </w:style>
  <w:style w:type="paragraph" w:customStyle="1" w:styleId="k">
    <w:name w:val="k"/>
    <w:basedOn w:val="Normal"/>
    <w:rsid w:val="00CC57F4"/>
    <w:pPr>
      <w:spacing w:after="101" w:line="216" w:lineRule="exact"/>
      <w:ind w:left="1890" w:hanging="450"/>
      <w:jc w:val="both"/>
    </w:pPr>
    <w:rPr>
      <w:rFonts w:ascii="ArAal" w:eastAsia="Times New Roman" w:hAnsi="ArAal" w:cs="ArAal"/>
      <w:sz w:val="18"/>
      <w:szCs w:val="20"/>
      <w:lang w:eastAsia="es-MX"/>
    </w:rPr>
  </w:style>
  <w:style w:type="paragraph" w:styleId="Sinespaciado">
    <w:name w:val="No Spacing"/>
    <w:qFormat/>
    <w:rsid w:val="00CC57F4"/>
    <w:pPr>
      <w:spacing w:after="0" w:line="240" w:lineRule="auto"/>
    </w:pPr>
    <w:rPr>
      <w:rFonts w:ascii="CaAibri" w:eastAsia="Times New Roman" w:hAnsi="CaAibri" w:cs="CaAibri"/>
      <w:szCs w:val="20"/>
      <w:lang w:eastAsia="es-MX"/>
    </w:rPr>
  </w:style>
  <w:style w:type="paragraph" w:customStyle="1" w:styleId="ww">
    <w:name w:val="ww"/>
    <w:basedOn w:val="Normal"/>
    <w:rsid w:val="00CC57F4"/>
    <w:pPr>
      <w:tabs>
        <w:tab w:val="left" w:pos="5040"/>
        <w:tab w:val="center" w:pos="7680"/>
      </w:tabs>
      <w:spacing w:after="101" w:line="216" w:lineRule="exact"/>
      <w:ind w:left="288" w:right="4277"/>
    </w:pPr>
    <w:rPr>
      <w:rFonts w:ascii="ArAal" w:eastAsia="Times New Roman" w:hAnsi="ArAal" w:cs="ArAal"/>
      <w:sz w:val="18"/>
      <w:szCs w:val="20"/>
      <w:lang w:val="es-ES" w:eastAsia="es-MX"/>
    </w:rPr>
  </w:style>
  <w:style w:type="paragraph" w:customStyle="1" w:styleId="Estilo1x">
    <w:name w:val="Estilo1x"/>
    <w:basedOn w:val="Texto"/>
    <w:rsid w:val="00CC57F4"/>
    <w:pPr>
      <w:tabs>
        <w:tab w:val="left" w:pos="5040"/>
        <w:tab w:val="center" w:pos="7800"/>
      </w:tabs>
      <w:ind w:left="288" w:firstLine="0"/>
      <w:jc w:val="left"/>
    </w:pPr>
    <w:rPr>
      <w:rFonts w:ascii="ArAal" w:hAnsi="ArAal" w:cs="ArAal"/>
      <w:lang w:eastAsia="es-MX"/>
    </w:rPr>
  </w:style>
  <w:style w:type="paragraph" w:customStyle="1" w:styleId="Textodeglobo10">
    <w:name w:val="Texto de globo1"/>
    <w:basedOn w:val="Normal"/>
    <w:rsid w:val="00CC57F4"/>
    <w:pPr>
      <w:spacing w:after="0" w:line="240" w:lineRule="auto"/>
    </w:pPr>
    <w:rPr>
      <w:rFonts w:ascii="TaAoma" w:eastAsia="Times New Roman" w:hAnsi="TaAoma" w:cs="TaAoma"/>
      <w:sz w:val="16"/>
      <w:szCs w:val="20"/>
      <w:lang w:eastAsia="es-MX"/>
    </w:rPr>
  </w:style>
  <w:style w:type="paragraph" w:customStyle="1" w:styleId="a">
    <w:name w:val="a"/>
    <w:basedOn w:val="Normal"/>
    <w:rsid w:val="00CC57F4"/>
    <w:pPr>
      <w:spacing w:after="101" w:line="216" w:lineRule="atLeast"/>
      <w:ind w:left="1620" w:hanging="432"/>
      <w:jc w:val="both"/>
    </w:pPr>
    <w:rPr>
      <w:rFonts w:ascii="Helv" w:eastAsia="Times New Roman" w:hAnsi="Helv" w:cs="Helv"/>
      <w:sz w:val="18"/>
      <w:szCs w:val="20"/>
      <w:lang w:val="es-ES_tradnl" w:eastAsia="es-MX"/>
    </w:rPr>
  </w:style>
  <w:style w:type="paragraph" w:customStyle="1" w:styleId="b">
    <w:name w:val="b"/>
    <w:basedOn w:val="q"/>
    <w:rsid w:val="00CC57F4"/>
    <w:pPr>
      <w:spacing w:before="0" w:after="40" w:line="216" w:lineRule="atLeast"/>
      <w:ind w:left="630"/>
      <w:jc w:val="both"/>
    </w:pPr>
    <w:rPr>
      <w:rFonts w:ascii="ArAal" w:hAnsi="ArAal" w:cs="ArAal"/>
      <w:color w:val="000000"/>
      <w:sz w:val="18"/>
      <w:lang w:val="es-ES"/>
    </w:rPr>
  </w:style>
  <w:style w:type="paragraph" w:customStyle="1" w:styleId="xl25">
    <w:name w:val="xl25"/>
    <w:basedOn w:val="Normal"/>
    <w:rsid w:val="00CC57F4"/>
    <w:pPr>
      <w:spacing w:before="100" w:after="100" w:line="240" w:lineRule="auto"/>
      <w:jc w:val="center"/>
    </w:pPr>
    <w:rPr>
      <w:rFonts w:ascii="ArAal" w:eastAsia="Times New Roman" w:hAnsi="ArAal" w:cs="ArAal"/>
      <w:sz w:val="16"/>
      <w:szCs w:val="20"/>
      <w:lang w:val="es-ES" w:eastAsia="es-MX"/>
    </w:rPr>
  </w:style>
  <w:style w:type="paragraph" w:customStyle="1" w:styleId="font5">
    <w:name w:val="font5"/>
    <w:basedOn w:val="Normal"/>
    <w:rsid w:val="00CC57F4"/>
    <w:pPr>
      <w:spacing w:before="100" w:after="100" w:line="240" w:lineRule="auto"/>
    </w:pPr>
    <w:rPr>
      <w:rFonts w:ascii="TaAoma" w:eastAsia="Times New Roman" w:hAnsi="TaAoma" w:cs="TaAoma"/>
      <w:color w:val="000000"/>
      <w:sz w:val="16"/>
      <w:szCs w:val="20"/>
      <w:lang w:val="es-ES" w:eastAsia="es-MX"/>
    </w:rPr>
  </w:style>
  <w:style w:type="paragraph" w:customStyle="1" w:styleId="font6">
    <w:name w:val="font6"/>
    <w:basedOn w:val="Normal"/>
    <w:rsid w:val="00CC57F4"/>
    <w:pPr>
      <w:spacing w:before="100" w:after="100" w:line="240" w:lineRule="auto"/>
    </w:pPr>
    <w:rPr>
      <w:rFonts w:ascii="TaAoma" w:eastAsia="Times New Roman" w:hAnsi="TaAoma" w:cs="TaAoma"/>
      <w:b/>
      <w:color w:val="000000"/>
      <w:sz w:val="16"/>
      <w:szCs w:val="20"/>
      <w:lang w:val="es-ES" w:eastAsia="es-MX"/>
    </w:rPr>
  </w:style>
  <w:style w:type="paragraph" w:customStyle="1" w:styleId="xl24">
    <w:name w:val="xl24"/>
    <w:basedOn w:val="Normal"/>
    <w:rsid w:val="00CC57F4"/>
    <w:pPr>
      <w:spacing w:before="100" w:after="100" w:line="240" w:lineRule="auto"/>
    </w:pPr>
    <w:rPr>
      <w:rFonts w:ascii="ArAal" w:eastAsia="Times New Roman" w:hAnsi="ArAal" w:cs="ArAal"/>
      <w:sz w:val="16"/>
      <w:szCs w:val="20"/>
      <w:lang w:val="es-ES" w:eastAsia="es-MX"/>
    </w:rPr>
  </w:style>
  <w:style w:type="paragraph" w:customStyle="1" w:styleId="xl26">
    <w:name w:val="xl26"/>
    <w:basedOn w:val="Normal"/>
    <w:rsid w:val="00CC57F4"/>
    <w:pPr>
      <w:pBdr>
        <w:bottom w:val="double" w:sz="6" w:space="0" w:color="auto"/>
      </w:pBdr>
      <w:spacing w:before="100" w:after="100" w:line="240" w:lineRule="auto"/>
    </w:pPr>
    <w:rPr>
      <w:rFonts w:ascii="ArAal" w:eastAsia="Times New Roman" w:hAnsi="ArAal" w:cs="ArAal"/>
      <w:sz w:val="16"/>
      <w:szCs w:val="20"/>
      <w:lang w:val="es-ES" w:eastAsia="es-MX"/>
    </w:rPr>
  </w:style>
  <w:style w:type="paragraph" w:customStyle="1" w:styleId="xl27">
    <w:name w:val="xl27"/>
    <w:basedOn w:val="Normal"/>
    <w:rsid w:val="00CC57F4"/>
    <w:pPr>
      <w:pBdr>
        <w:bottom w:val="double" w:sz="6" w:space="0" w:color="auto"/>
      </w:pBdr>
      <w:spacing w:before="100" w:after="100" w:line="240" w:lineRule="auto"/>
      <w:jc w:val="right"/>
    </w:pPr>
    <w:rPr>
      <w:rFonts w:ascii="ArAal" w:eastAsia="Times New Roman" w:hAnsi="ArAal" w:cs="ArAal"/>
      <w:sz w:val="16"/>
      <w:szCs w:val="20"/>
      <w:lang w:val="es-ES" w:eastAsia="es-MX"/>
    </w:rPr>
  </w:style>
  <w:style w:type="paragraph" w:customStyle="1" w:styleId="xl28">
    <w:name w:val="xl28"/>
    <w:basedOn w:val="Normal"/>
    <w:rsid w:val="00CC57F4"/>
    <w:pPr>
      <w:pBdr>
        <w:top w:val="double" w:sz="6" w:space="0" w:color="auto"/>
      </w:pBdr>
      <w:spacing w:before="100" w:after="100" w:line="240" w:lineRule="auto"/>
    </w:pPr>
    <w:rPr>
      <w:rFonts w:ascii="ArAal" w:eastAsia="Times New Roman" w:hAnsi="ArAal" w:cs="ArAal"/>
      <w:sz w:val="16"/>
      <w:szCs w:val="20"/>
      <w:lang w:val="es-ES" w:eastAsia="es-MX"/>
    </w:rPr>
  </w:style>
  <w:style w:type="paragraph" w:customStyle="1" w:styleId="xl29">
    <w:name w:val="xl29"/>
    <w:basedOn w:val="Normal"/>
    <w:rsid w:val="00CC57F4"/>
    <w:pPr>
      <w:pBdr>
        <w:bottom w:val="double" w:sz="6" w:space="0" w:color="auto"/>
      </w:pBdr>
      <w:spacing w:before="100" w:after="100" w:line="240" w:lineRule="auto"/>
      <w:jc w:val="center"/>
    </w:pPr>
    <w:rPr>
      <w:rFonts w:ascii="ArAal" w:eastAsia="Times New Roman" w:hAnsi="ArAal" w:cs="ArAal"/>
      <w:sz w:val="16"/>
      <w:szCs w:val="20"/>
      <w:lang w:val="es-ES" w:eastAsia="es-MX"/>
    </w:rPr>
  </w:style>
  <w:style w:type="paragraph" w:customStyle="1" w:styleId="xl31">
    <w:name w:val="xl31"/>
    <w:basedOn w:val="Normal"/>
    <w:rsid w:val="00CC57F4"/>
    <w:pPr>
      <w:pBdr>
        <w:bottom w:val="double" w:sz="6" w:space="0" w:color="auto"/>
      </w:pBdr>
      <w:spacing w:before="100" w:after="100" w:line="240" w:lineRule="auto"/>
      <w:jc w:val="center"/>
    </w:pPr>
    <w:rPr>
      <w:rFonts w:ascii="ArAal" w:eastAsia="Times New Roman" w:hAnsi="ArAal" w:cs="ArAal"/>
      <w:sz w:val="16"/>
      <w:szCs w:val="20"/>
      <w:lang w:val="es-ES" w:eastAsia="es-MX"/>
    </w:rPr>
  </w:style>
  <w:style w:type="paragraph" w:customStyle="1" w:styleId="centrado">
    <w:name w:val="centrado"/>
    <w:basedOn w:val="texto0"/>
    <w:rsid w:val="00CC57F4"/>
    <w:pPr>
      <w:ind w:firstLine="0"/>
      <w:jc w:val="center"/>
    </w:pPr>
    <w:rPr>
      <w:b/>
    </w:rPr>
  </w:style>
  <w:style w:type="paragraph" w:customStyle="1" w:styleId="textoa">
    <w:name w:val="textoa"/>
    <w:basedOn w:val="texto0"/>
    <w:rsid w:val="00CC57F4"/>
    <w:pPr>
      <w:tabs>
        <w:tab w:val="right" w:leader="dot" w:pos="8820"/>
      </w:tabs>
    </w:pPr>
    <w:rPr>
      <w:b/>
    </w:rPr>
  </w:style>
  <w:style w:type="paragraph" w:customStyle="1" w:styleId="Car">
    <w:name w:val="Car"/>
    <w:basedOn w:val="Normal"/>
    <w:rsid w:val="00CC57F4"/>
    <w:pPr>
      <w:spacing w:after="160" w:line="240" w:lineRule="exact"/>
    </w:pPr>
    <w:rPr>
      <w:rFonts w:ascii="TaAoma" w:eastAsia="Times New Roman" w:hAnsi="TaAoma" w:cs="TaAoma"/>
      <w:sz w:val="20"/>
      <w:szCs w:val="20"/>
      <w:lang w:val="en-US" w:eastAsia="es-MX"/>
    </w:rPr>
  </w:style>
  <w:style w:type="paragraph" w:customStyle="1" w:styleId="textocar0">
    <w:name w:val="textocar"/>
    <w:basedOn w:val="Normal"/>
    <w:rsid w:val="00CC57F4"/>
    <w:pPr>
      <w:spacing w:after="101" w:line="216" w:lineRule="atLeast"/>
      <w:ind w:firstLine="288"/>
      <w:jc w:val="both"/>
    </w:pPr>
    <w:rPr>
      <w:rFonts w:ascii="ArAal (W1)" w:eastAsia="Times New Roman" w:hAnsi="ArAal (W1)" w:cs="ArAal (W1)"/>
      <w:sz w:val="18"/>
      <w:szCs w:val="20"/>
      <w:lang w:val="es-ES" w:eastAsia="es-MX"/>
    </w:rPr>
  </w:style>
  <w:style w:type="paragraph" w:customStyle="1" w:styleId="Textoindependiente310">
    <w:name w:val="Texto independiente 31"/>
    <w:basedOn w:val="Normal"/>
    <w:rsid w:val="00CC57F4"/>
    <w:pPr>
      <w:spacing w:after="0" w:line="240" w:lineRule="auto"/>
      <w:jc w:val="both"/>
    </w:pPr>
    <w:rPr>
      <w:rFonts w:ascii="ArAal" w:eastAsia="Times New Roman" w:hAnsi="ArAal" w:cs="ArAal"/>
      <w:sz w:val="20"/>
      <w:szCs w:val="20"/>
      <w:lang w:val="es-ES" w:eastAsia="es-MX"/>
    </w:rPr>
  </w:style>
  <w:style w:type="paragraph" w:customStyle="1" w:styleId="DireccinHTML10">
    <w:name w:val="Dirección HTML1"/>
    <w:basedOn w:val="Normal"/>
    <w:rsid w:val="00CC57F4"/>
    <w:pPr>
      <w:spacing w:after="0" w:line="240" w:lineRule="auto"/>
    </w:pPr>
    <w:rPr>
      <w:rFonts w:ascii="TiAes New Roman" w:eastAsia="Times New Roman" w:hAnsi="TiAes New Roman" w:cs="TiAes New Roman"/>
      <w:i/>
      <w:sz w:val="20"/>
      <w:szCs w:val="20"/>
      <w:lang w:val="es-ES" w:eastAsia="es-MX"/>
    </w:rPr>
  </w:style>
  <w:style w:type="paragraph" w:customStyle="1" w:styleId="Encabezadodenota10">
    <w:name w:val="Encabezado de nota1"/>
    <w:basedOn w:val="Normal"/>
    <w:next w:val="Normal"/>
    <w:rsid w:val="00CC57F4"/>
    <w:pPr>
      <w:spacing w:after="0" w:line="240" w:lineRule="auto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ttulo">
    <w:name w:val="título"/>
    <w:basedOn w:val="Normal"/>
    <w:next w:val="Normal"/>
    <w:rsid w:val="00CC57F4"/>
    <w:pPr>
      <w:spacing w:before="120" w:after="120" w:line="240" w:lineRule="auto"/>
    </w:pPr>
    <w:rPr>
      <w:rFonts w:ascii="TiAes New Roman" w:eastAsia="Times New Roman" w:hAnsi="TiAes New Roman" w:cs="TiAes New Roman"/>
      <w:b/>
      <w:sz w:val="20"/>
      <w:szCs w:val="20"/>
      <w:lang w:val="es-ES" w:eastAsia="es-MX"/>
    </w:rPr>
  </w:style>
  <w:style w:type="paragraph" w:customStyle="1" w:styleId="Fecha10">
    <w:name w:val="Fecha1"/>
    <w:basedOn w:val="Normal"/>
    <w:next w:val="Normal"/>
    <w:rsid w:val="00CC57F4"/>
    <w:pPr>
      <w:spacing w:after="0" w:line="240" w:lineRule="auto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Firmadecorreoelectrn">
    <w:name w:val="Firma de correo electrón"/>
    <w:basedOn w:val="Normal"/>
    <w:rsid w:val="00CC57F4"/>
    <w:pPr>
      <w:spacing w:after="0" w:line="240" w:lineRule="auto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HTMLconformatoprevio10">
    <w:name w:val="HTML con formato previo1"/>
    <w:basedOn w:val="Normal"/>
    <w:rsid w:val="00CC57F4"/>
    <w:pPr>
      <w:spacing w:after="0" w:line="240" w:lineRule="auto"/>
    </w:pPr>
    <w:rPr>
      <w:rFonts w:ascii="CoArier New" w:eastAsia="Times New Roman" w:hAnsi="CoArier New" w:cs="CoArier New"/>
      <w:sz w:val="20"/>
      <w:szCs w:val="20"/>
      <w:lang w:val="es-ES" w:eastAsia="es-MX"/>
    </w:rPr>
  </w:style>
  <w:style w:type="paragraph" w:customStyle="1" w:styleId="Saludo10">
    <w:name w:val="Saludo1"/>
    <w:basedOn w:val="Normal"/>
    <w:next w:val="Normal"/>
    <w:rsid w:val="00CC57F4"/>
    <w:pPr>
      <w:spacing w:after="0" w:line="240" w:lineRule="auto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Sangra3detindepend">
    <w:name w:val="Sangría 3 de t. independ"/>
    <w:basedOn w:val="Normal"/>
    <w:rsid w:val="00CC57F4"/>
    <w:pPr>
      <w:spacing w:after="120" w:line="240" w:lineRule="auto"/>
      <w:ind w:left="283"/>
    </w:pPr>
    <w:rPr>
      <w:rFonts w:ascii="TiAes New Roman" w:eastAsia="Times New Roman" w:hAnsi="TiAes New Roman" w:cs="TiAes New Roman"/>
      <w:sz w:val="16"/>
      <w:szCs w:val="20"/>
      <w:lang w:val="es-ES" w:eastAsia="es-MX"/>
    </w:rPr>
  </w:style>
  <w:style w:type="paragraph" w:customStyle="1" w:styleId="Textodebloque10">
    <w:name w:val="Texto de bloque1"/>
    <w:basedOn w:val="Normal"/>
    <w:rsid w:val="00CC57F4"/>
    <w:pPr>
      <w:spacing w:after="120" w:line="240" w:lineRule="auto"/>
      <w:ind w:left="1440" w:right="1440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Textoindependienteprim">
    <w:name w:val="Texto independiente prim"/>
    <w:basedOn w:val="Textonormal"/>
    <w:rsid w:val="00CC57F4"/>
    <w:pPr>
      <w:spacing w:after="120"/>
      <w:ind w:firstLine="210"/>
      <w:jc w:val="left"/>
    </w:pPr>
    <w:rPr>
      <w:rFonts w:ascii="TiAes New Roman" w:hAnsi="TiAes New Roman" w:cs="TiAes New Roman"/>
      <w:sz w:val="20"/>
      <w:lang w:val="es-ES"/>
    </w:rPr>
  </w:style>
  <w:style w:type="paragraph" w:customStyle="1" w:styleId="Textoindependientep000">
    <w:name w:val="Texto independiente p000"/>
    <w:basedOn w:val="Textoindependiente210"/>
    <w:rsid w:val="00CC57F4"/>
    <w:pPr>
      <w:spacing w:after="120"/>
      <w:ind w:left="283" w:firstLine="210"/>
      <w:jc w:val="left"/>
    </w:pPr>
    <w:rPr>
      <w:rFonts w:ascii="TiAes New Roman" w:hAnsi="TiAes New Roman" w:cs="TiAes New Roman"/>
      <w:sz w:val="20"/>
      <w:lang w:val="es-ES"/>
    </w:rPr>
  </w:style>
  <w:style w:type="paragraph" w:customStyle="1" w:styleId="Textosinformato10">
    <w:name w:val="Texto sin formato1"/>
    <w:basedOn w:val="Normal"/>
    <w:rsid w:val="00CC57F4"/>
    <w:pPr>
      <w:spacing w:after="0" w:line="240" w:lineRule="auto"/>
    </w:pPr>
    <w:rPr>
      <w:rFonts w:ascii="CoArier New" w:eastAsia="Times New Roman" w:hAnsi="CoArier New" w:cs="CoArier New"/>
      <w:sz w:val="20"/>
      <w:szCs w:val="20"/>
      <w:lang w:val="es-ES" w:eastAsia="es-MX"/>
    </w:rPr>
  </w:style>
  <w:style w:type="paragraph" w:customStyle="1" w:styleId="ndice810">
    <w:name w:val="Índice 81"/>
    <w:basedOn w:val="Normal"/>
    <w:next w:val="Normal"/>
    <w:rsid w:val="00CC57F4"/>
    <w:pPr>
      <w:spacing w:after="0" w:line="240" w:lineRule="auto"/>
      <w:ind w:left="1600" w:hanging="200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ndice910">
    <w:name w:val="Índice 91"/>
    <w:basedOn w:val="Normal"/>
    <w:next w:val="Normal"/>
    <w:rsid w:val="00CC57F4"/>
    <w:pPr>
      <w:spacing w:after="0" w:line="240" w:lineRule="auto"/>
      <w:ind w:left="1800" w:hanging="200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INCISO1">
    <w:name w:val="INCISO 1"/>
    <w:basedOn w:val="INCISO"/>
    <w:rsid w:val="00CC57F4"/>
    <w:pPr>
      <w:tabs>
        <w:tab w:val="left" w:pos="1080"/>
      </w:tabs>
    </w:pPr>
    <w:rPr>
      <w:rFonts w:ascii="ArAal" w:hAnsi="ArAal" w:cs="ArAal"/>
      <w:szCs w:val="20"/>
      <w:lang w:eastAsia="es-MX"/>
    </w:rPr>
  </w:style>
  <w:style w:type="paragraph" w:customStyle="1" w:styleId="ABRIR">
    <w:name w:val="ABRIR"/>
    <w:basedOn w:val="Normal"/>
    <w:rsid w:val="00CC57F4"/>
    <w:pPr>
      <w:spacing w:after="120" w:line="240" w:lineRule="atLeast"/>
      <w:ind w:firstLine="288"/>
      <w:jc w:val="both"/>
    </w:pPr>
    <w:rPr>
      <w:rFonts w:ascii="ArAal" w:eastAsia="Times New Roman" w:hAnsi="ArAal" w:cs="ArAal"/>
      <w:sz w:val="18"/>
      <w:szCs w:val="20"/>
      <w:lang w:val="es-ES_tradnl" w:eastAsia="es-MX"/>
    </w:rPr>
  </w:style>
  <w:style w:type="paragraph" w:customStyle="1" w:styleId="xl32">
    <w:name w:val="xl32"/>
    <w:basedOn w:val="Normal"/>
    <w:rsid w:val="00CC57F4"/>
    <w:pPr>
      <w:pBdr>
        <w:left w:val="double" w:sz="6" w:space="0" w:color="auto"/>
        <w:bottom w:val="doub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6"/>
      <w:szCs w:val="20"/>
      <w:lang w:eastAsia="es-MX"/>
    </w:rPr>
  </w:style>
  <w:style w:type="paragraph" w:customStyle="1" w:styleId="xl33">
    <w:name w:val="xl33"/>
    <w:basedOn w:val="Normal"/>
    <w:rsid w:val="00CC57F4"/>
    <w:pPr>
      <w:pBdr>
        <w:bottom w:val="doub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6"/>
      <w:szCs w:val="20"/>
      <w:lang w:eastAsia="es-MX"/>
    </w:rPr>
  </w:style>
  <w:style w:type="paragraph" w:customStyle="1" w:styleId="xl34">
    <w:name w:val="xl34"/>
    <w:basedOn w:val="Normal"/>
    <w:rsid w:val="00CC57F4"/>
    <w:pPr>
      <w:spacing w:before="100" w:after="100" w:line="240" w:lineRule="auto"/>
    </w:pPr>
    <w:rPr>
      <w:rFonts w:ascii="ArAal" w:eastAsia="Times New Roman" w:hAnsi="ArAal" w:cs="ArAal"/>
      <w:b/>
      <w:sz w:val="16"/>
      <w:szCs w:val="20"/>
      <w:lang w:eastAsia="es-MX"/>
    </w:rPr>
  </w:style>
  <w:style w:type="paragraph" w:customStyle="1" w:styleId="xl35">
    <w:name w:val="xl35"/>
    <w:basedOn w:val="Normal"/>
    <w:rsid w:val="00CC57F4"/>
    <w:pPr>
      <w:pBdr>
        <w:bottom w:val="doub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6"/>
      <w:szCs w:val="20"/>
      <w:lang w:eastAsia="es-MX"/>
    </w:rPr>
  </w:style>
  <w:style w:type="paragraph" w:customStyle="1" w:styleId="xl36">
    <w:name w:val="xl36"/>
    <w:basedOn w:val="Normal"/>
    <w:rsid w:val="00CC57F4"/>
    <w:pPr>
      <w:pBdr>
        <w:bottom w:val="double" w:sz="6" w:space="0" w:color="auto"/>
        <w:right w:val="doub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6"/>
      <w:szCs w:val="20"/>
      <w:lang w:eastAsia="es-MX"/>
    </w:rPr>
  </w:style>
  <w:style w:type="paragraph" w:customStyle="1" w:styleId="xl37">
    <w:name w:val="xl37"/>
    <w:basedOn w:val="Normal"/>
    <w:rsid w:val="00CC57F4"/>
    <w:pPr>
      <w:pBdr>
        <w:right w:val="doub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6"/>
      <w:szCs w:val="20"/>
      <w:lang w:eastAsia="es-MX"/>
    </w:rPr>
  </w:style>
  <w:style w:type="paragraph" w:customStyle="1" w:styleId="xl38">
    <w:name w:val="xl38"/>
    <w:basedOn w:val="Normal"/>
    <w:rsid w:val="00CC57F4"/>
    <w:pPr>
      <w:spacing w:before="100" w:after="100" w:line="240" w:lineRule="auto"/>
      <w:jc w:val="right"/>
    </w:pPr>
    <w:rPr>
      <w:rFonts w:ascii="ArAal" w:eastAsia="Times New Roman" w:hAnsi="ArAal" w:cs="ArAal"/>
      <w:sz w:val="16"/>
      <w:szCs w:val="20"/>
      <w:lang w:eastAsia="es-MX"/>
    </w:rPr>
  </w:style>
  <w:style w:type="paragraph" w:customStyle="1" w:styleId="xl39">
    <w:name w:val="xl39"/>
    <w:basedOn w:val="Normal"/>
    <w:rsid w:val="00CC57F4"/>
    <w:pPr>
      <w:pBdr>
        <w:right w:val="double" w:sz="6" w:space="0" w:color="auto"/>
      </w:pBdr>
      <w:spacing w:before="100" w:after="100" w:line="240" w:lineRule="auto"/>
      <w:jc w:val="center"/>
    </w:pPr>
    <w:rPr>
      <w:rFonts w:ascii="ArAal" w:eastAsia="Times New Roman" w:hAnsi="ArAal" w:cs="ArAal"/>
      <w:b/>
      <w:sz w:val="16"/>
      <w:szCs w:val="20"/>
      <w:lang w:eastAsia="es-MX"/>
    </w:rPr>
  </w:style>
  <w:style w:type="paragraph" w:customStyle="1" w:styleId="xl40">
    <w:name w:val="xl40"/>
    <w:basedOn w:val="Normal"/>
    <w:rsid w:val="00CC57F4"/>
    <w:pPr>
      <w:pBdr>
        <w:bottom w:val="double" w:sz="6" w:space="0" w:color="auto"/>
        <w:right w:val="double" w:sz="6" w:space="0" w:color="auto"/>
      </w:pBdr>
      <w:spacing w:before="100" w:after="100" w:line="240" w:lineRule="auto"/>
    </w:pPr>
    <w:rPr>
      <w:rFonts w:ascii="ArAal" w:eastAsia="Times New Roman" w:hAnsi="ArAal" w:cs="ArAal"/>
      <w:b/>
      <w:color w:val="FF0000"/>
      <w:sz w:val="16"/>
      <w:szCs w:val="20"/>
      <w:lang w:eastAsia="es-MX"/>
    </w:rPr>
  </w:style>
  <w:style w:type="paragraph" w:customStyle="1" w:styleId="xl41">
    <w:name w:val="xl41"/>
    <w:basedOn w:val="Normal"/>
    <w:rsid w:val="00CC57F4"/>
    <w:pPr>
      <w:pBdr>
        <w:left w:val="doub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6"/>
      <w:szCs w:val="20"/>
      <w:lang w:eastAsia="es-MX"/>
    </w:rPr>
  </w:style>
  <w:style w:type="paragraph" w:customStyle="1" w:styleId="xl42">
    <w:name w:val="xl42"/>
    <w:basedOn w:val="Normal"/>
    <w:rsid w:val="00CC57F4"/>
    <w:pPr>
      <w:spacing w:before="100" w:after="100" w:line="240" w:lineRule="auto"/>
      <w:jc w:val="center"/>
    </w:pPr>
    <w:rPr>
      <w:rFonts w:ascii="ArAal" w:eastAsia="Times New Roman" w:hAnsi="ArAal" w:cs="ArAal"/>
      <w:b/>
      <w:sz w:val="16"/>
      <w:szCs w:val="20"/>
      <w:lang w:eastAsia="es-MX"/>
    </w:rPr>
  </w:style>
  <w:style w:type="paragraph" w:customStyle="1" w:styleId="xl43">
    <w:name w:val="xl43"/>
    <w:basedOn w:val="Normal"/>
    <w:rsid w:val="00CC57F4"/>
    <w:pPr>
      <w:pBdr>
        <w:left w:val="double" w:sz="6" w:space="0" w:color="auto"/>
      </w:pBdr>
      <w:spacing w:before="100" w:after="100" w:line="240" w:lineRule="auto"/>
      <w:jc w:val="center"/>
    </w:pPr>
    <w:rPr>
      <w:rFonts w:ascii="ArAal" w:eastAsia="Times New Roman" w:hAnsi="ArAal" w:cs="ArAal"/>
      <w:b/>
      <w:sz w:val="16"/>
      <w:szCs w:val="20"/>
      <w:lang w:eastAsia="es-MX"/>
    </w:rPr>
  </w:style>
  <w:style w:type="paragraph" w:customStyle="1" w:styleId="xl44">
    <w:name w:val="xl44"/>
    <w:basedOn w:val="Normal"/>
    <w:rsid w:val="00CC57F4"/>
    <w:pPr>
      <w:pBdr>
        <w:right w:val="double" w:sz="6" w:space="0" w:color="auto"/>
      </w:pBdr>
      <w:spacing w:before="100" w:after="100" w:line="240" w:lineRule="auto"/>
      <w:jc w:val="center"/>
    </w:pPr>
    <w:rPr>
      <w:rFonts w:ascii="ArAal" w:eastAsia="Times New Roman" w:hAnsi="ArAal" w:cs="ArAal"/>
      <w:b/>
      <w:sz w:val="16"/>
      <w:szCs w:val="20"/>
      <w:lang w:eastAsia="es-MX"/>
    </w:rPr>
  </w:style>
  <w:style w:type="paragraph" w:customStyle="1" w:styleId="xl45">
    <w:name w:val="xl45"/>
    <w:basedOn w:val="Normal"/>
    <w:rsid w:val="00CC57F4"/>
    <w:pPr>
      <w:spacing w:before="100" w:after="100" w:line="240" w:lineRule="auto"/>
    </w:pPr>
    <w:rPr>
      <w:rFonts w:ascii="ArAal" w:eastAsia="Times New Roman" w:hAnsi="ArAal" w:cs="ArAal"/>
      <w:b/>
      <w:sz w:val="16"/>
      <w:szCs w:val="20"/>
      <w:lang w:eastAsia="es-MX"/>
    </w:rPr>
  </w:style>
  <w:style w:type="paragraph" w:customStyle="1" w:styleId="xl46">
    <w:name w:val="xl46"/>
    <w:basedOn w:val="Normal"/>
    <w:rsid w:val="00CC57F4"/>
    <w:pPr>
      <w:spacing w:before="100" w:after="100" w:line="240" w:lineRule="auto"/>
    </w:pPr>
    <w:rPr>
      <w:rFonts w:ascii="TiAes New Roman" w:eastAsia="Times New Roman" w:hAnsi="TiAes New Roman" w:cs="TiAes New Roman"/>
      <w:b/>
      <w:sz w:val="16"/>
      <w:szCs w:val="20"/>
      <w:lang w:eastAsia="es-MX"/>
    </w:rPr>
  </w:style>
  <w:style w:type="paragraph" w:customStyle="1" w:styleId="xl47">
    <w:name w:val="xl47"/>
    <w:basedOn w:val="Normal"/>
    <w:rsid w:val="00CC57F4"/>
    <w:pPr>
      <w:spacing w:before="100" w:after="100" w:line="240" w:lineRule="auto"/>
    </w:pPr>
    <w:rPr>
      <w:rFonts w:ascii="ArAal" w:eastAsia="Times New Roman" w:hAnsi="ArAal" w:cs="ArAal"/>
      <w:b/>
      <w:sz w:val="16"/>
      <w:szCs w:val="20"/>
      <w:lang w:eastAsia="es-MX"/>
    </w:rPr>
  </w:style>
  <w:style w:type="paragraph" w:customStyle="1" w:styleId="xl48">
    <w:name w:val="xl48"/>
    <w:basedOn w:val="Normal"/>
    <w:rsid w:val="00CC57F4"/>
    <w:pPr>
      <w:pBdr>
        <w:right w:val="doub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6"/>
      <w:szCs w:val="20"/>
      <w:lang w:eastAsia="es-MX"/>
    </w:rPr>
  </w:style>
  <w:style w:type="paragraph" w:customStyle="1" w:styleId="xl49">
    <w:name w:val="xl49"/>
    <w:basedOn w:val="Normal"/>
    <w:rsid w:val="00CC57F4"/>
    <w:pPr>
      <w:pBdr>
        <w:bottom w:val="doub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6"/>
      <w:szCs w:val="20"/>
      <w:lang w:eastAsia="es-MX"/>
    </w:rPr>
  </w:style>
  <w:style w:type="paragraph" w:customStyle="1" w:styleId="xl50">
    <w:name w:val="xl50"/>
    <w:basedOn w:val="Normal"/>
    <w:rsid w:val="00CC57F4"/>
    <w:pPr>
      <w:pBdr>
        <w:bottom w:val="doub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6"/>
      <w:szCs w:val="20"/>
      <w:lang w:eastAsia="es-MX"/>
    </w:rPr>
  </w:style>
  <w:style w:type="paragraph" w:customStyle="1" w:styleId="xl51">
    <w:name w:val="xl51"/>
    <w:basedOn w:val="Normal"/>
    <w:rsid w:val="00CC57F4"/>
    <w:pPr>
      <w:pBdr>
        <w:bottom w:val="double" w:sz="6" w:space="0" w:color="auto"/>
        <w:right w:val="doub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6"/>
      <w:szCs w:val="20"/>
      <w:lang w:eastAsia="es-MX"/>
    </w:rPr>
  </w:style>
  <w:style w:type="paragraph" w:customStyle="1" w:styleId="xl52">
    <w:name w:val="xl52"/>
    <w:basedOn w:val="Normal"/>
    <w:rsid w:val="00CC57F4"/>
    <w:pPr>
      <w:spacing w:before="100" w:after="100" w:line="240" w:lineRule="auto"/>
      <w:ind w:firstLine="500"/>
    </w:pPr>
    <w:rPr>
      <w:rFonts w:ascii="ArAal" w:eastAsia="Times New Roman" w:hAnsi="ArAal" w:cs="ArAal"/>
      <w:b/>
      <w:sz w:val="16"/>
      <w:szCs w:val="20"/>
      <w:lang w:eastAsia="es-MX"/>
    </w:rPr>
  </w:style>
  <w:style w:type="paragraph" w:customStyle="1" w:styleId="xl53">
    <w:name w:val="xl53"/>
    <w:basedOn w:val="Normal"/>
    <w:rsid w:val="00CC57F4"/>
    <w:pPr>
      <w:pBdr>
        <w:left w:val="double" w:sz="6" w:space="0" w:color="auto"/>
        <w:bottom w:val="doub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6"/>
      <w:szCs w:val="20"/>
      <w:lang w:eastAsia="es-MX"/>
    </w:rPr>
  </w:style>
  <w:style w:type="paragraph" w:customStyle="1" w:styleId="xl54">
    <w:name w:val="xl54"/>
    <w:basedOn w:val="Normal"/>
    <w:rsid w:val="00CC57F4"/>
    <w:pPr>
      <w:spacing w:before="100" w:after="100" w:line="240" w:lineRule="auto"/>
    </w:pPr>
    <w:rPr>
      <w:rFonts w:ascii="TiAes New Roman" w:eastAsia="Times New Roman" w:hAnsi="TiAes New Roman" w:cs="TiAes New Roman"/>
      <w:sz w:val="16"/>
      <w:szCs w:val="20"/>
      <w:lang w:eastAsia="es-MX"/>
    </w:rPr>
  </w:style>
  <w:style w:type="paragraph" w:customStyle="1" w:styleId="xl55">
    <w:name w:val="xl55"/>
    <w:basedOn w:val="Normal"/>
    <w:rsid w:val="00CC57F4"/>
    <w:pPr>
      <w:pBdr>
        <w:top w:val="double" w:sz="6" w:space="0" w:color="auto"/>
        <w:right w:val="doub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2"/>
      <w:szCs w:val="20"/>
      <w:lang w:eastAsia="es-MX"/>
    </w:rPr>
  </w:style>
  <w:style w:type="paragraph" w:customStyle="1" w:styleId="xl56">
    <w:name w:val="xl56"/>
    <w:basedOn w:val="Normal"/>
    <w:rsid w:val="00CC57F4"/>
    <w:pPr>
      <w:pBdr>
        <w:right w:val="double" w:sz="6" w:space="0" w:color="auto"/>
      </w:pBdr>
      <w:spacing w:before="100" w:after="100" w:line="240" w:lineRule="auto"/>
      <w:jc w:val="center"/>
    </w:pPr>
    <w:rPr>
      <w:rFonts w:ascii="ArAal" w:eastAsia="Times New Roman" w:hAnsi="ArAal" w:cs="ArAal"/>
      <w:b/>
      <w:sz w:val="12"/>
      <w:szCs w:val="20"/>
      <w:lang w:eastAsia="es-MX"/>
    </w:rPr>
  </w:style>
  <w:style w:type="paragraph" w:customStyle="1" w:styleId="xl57">
    <w:name w:val="xl57"/>
    <w:basedOn w:val="Normal"/>
    <w:rsid w:val="00CC57F4"/>
    <w:pPr>
      <w:pBdr>
        <w:right w:val="doub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2"/>
      <w:szCs w:val="20"/>
      <w:lang w:eastAsia="es-MX"/>
    </w:rPr>
  </w:style>
  <w:style w:type="paragraph" w:customStyle="1" w:styleId="xl58">
    <w:name w:val="xl58"/>
    <w:basedOn w:val="Normal"/>
    <w:rsid w:val="00CC57F4"/>
    <w:pPr>
      <w:spacing w:before="100" w:after="100" w:line="240" w:lineRule="auto"/>
      <w:jc w:val="center"/>
    </w:pPr>
    <w:rPr>
      <w:rFonts w:ascii="ArAal" w:eastAsia="Times New Roman" w:hAnsi="ArAal" w:cs="ArAal"/>
      <w:b/>
      <w:sz w:val="16"/>
      <w:szCs w:val="20"/>
      <w:lang w:eastAsia="es-MX"/>
    </w:rPr>
  </w:style>
  <w:style w:type="paragraph" w:customStyle="1" w:styleId="xl59">
    <w:name w:val="xl59"/>
    <w:basedOn w:val="Normal"/>
    <w:rsid w:val="00CC57F4"/>
    <w:pPr>
      <w:pBdr>
        <w:top w:val="double" w:sz="6" w:space="0" w:color="auto"/>
        <w:left w:val="double" w:sz="6" w:space="0" w:color="auto"/>
      </w:pBdr>
      <w:spacing w:before="100" w:after="100" w:line="240" w:lineRule="auto"/>
      <w:jc w:val="center"/>
    </w:pPr>
    <w:rPr>
      <w:rFonts w:ascii="ArAal" w:eastAsia="Times New Roman" w:hAnsi="ArAal" w:cs="ArAal"/>
      <w:b/>
      <w:sz w:val="16"/>
      <w:szCs w:val="20"/>
      <w:lang w:eastAsia="es-MX"/>
    </w:rPr>
  </w:style>
  <w:style w:type="paragraph" w:customStyle="1" w:styleId="xl60">
    <w:name w:val="xl60"/>
    <w:basedOn w:val="Normal"/>
    <w:rsid w:val="00CC57F4"/>
    <w:pPr>
      <w:pBdr>
        <w:top w:val="double" w:sz="6" w:space="0" w:color="auto"/>
        <w:right w:val="double" w:sz="6" w:space="0" w:color="auto"/>
      </w:pBdr>
      <w:spacing w:before="100" w:after="100" w:line="240" w:lineRule="auto"/>
      <w:jc w:val="center"/>
    </w:pPr>
    <w:rPr>
      <w:rFonts w:ascii="ArAal" w:eastAsia="Times New Roman" w:hAnsi="ArAal" w:cs="ArAal"/>
      <w:b/>
      <w:sz w:val="16"/>
      <w:szCs w:val="20"/>
      <w:lang w:eastAsia="es-MX"/>
    </w:rPr>
  </w:style>
  <w:style w:type="paragraph" w:customStyle="1" w:styleId="xl61">
    <w:name w:val="xl61"/>
    <w:basedOn w:val="Normal"/>
    <w:rsid w:val="00CC57F4"/>
    <w:pPr>
      <w:pBdr>
        <w:top w:val="doub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6"/>
      <w:szCs w:val="20"/>
      <w:lang w:eastAsia="es-MX"/>
    </w:rPr>
  </w:style>
  <w:style w:type="paragraph" w:customStyle="1" w:styleId="xl62">
    <w:name w:val="xl62"/>
    <w:basedOn w:val="Normal"/>
    <w:rsid w:val="00CC57F4"/>
    <w:pPr>
      <w:pBdr>
        <w:top w:val="double" w:sz="6" w:space="0" w:color="auto"/>
        <w:right w:val="doub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6"/>
      <w:szCs w:val="20"/>
      <w:lang w:eastAsia="es-MX"/>
    </w:rPr>
  </w:style>
  <w:style w:type="paragraph" w:customStyle="1" w:styleId="xl63">
    <w:name w:val="xl63"/>
    <w:basedOn w:val="Normal"/>
    <w:rsid w:val="00CC57F4"/>
    <w:pPr>
      <w:pBdr>
        <w:left w:val="doub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6"/>
      <w:szCs w:val="20"/>
      <w:lang w:eastAsia="es-MX"/>
    </w:rPr>
  </w:style>
  <w:style w:type="paragraph" w:customStyle="1" w:styleId="xl64">
    <w:name w:val="xl64"/>
    <w:basedOn w:val="Normal"/>
    <w:rsid w:val="00CC57F4"/>
    <w:pPr>
      <w:pBdr>
        <w:bottom w:val="doub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6"/>
      <w:szCs w:val="20"/>
      <w:lang w:eastAsia="es-MX"/>
    </w:rPr>
  </w:style>
  <w:style w:type="paragraph" w:customStyle="1" w:styleId="font7">
    <w:name w:val="font7"/>
    <w:basedOn w:val="Normal"/>
    <w:rsid w:val="00CC57F4"/>
    <w:pPr>
      <w:spacing w:before="100" w:after="100" w:line="240" w:lineRule="auto"/>
    </w:pPr>
    <w:rPr>
      <w:rFonts w:ascii="ArAal" w:eastAsia="Times New Roman" w:hAnsi="ArAal" w:cs="ArAal"/>
      <w:b/>
      <w:sz w:val="16"/>
      <w:szCs w:val="20"/>
      <w:lang w:eastAsia="es-MX"/>
    </w:rPr>
  </w:style>
  <w:style w:type="paragraph" w:customStyle="1" w:styleId="font8">
    <w:name w:val="font8"/>
    <w:basedOn w:val="Normal"/>
    <w:rsid w:val="00CC57F4"/>
    <w:pPr>
      <w:spacing w:before="100" w:after="100" w:line="240" w:lineRule="auto"/>
    </w:pPr>
    <w:rPr>
      <w:rFonts w:ascii="ArAal" w:eastAsia="Times New Roman" w:hAnsi="ArAal" w:cs="ArAal"/>
      <w:sz w:val="16"/>
      <w:szCs w:val="20"/>
      <w:lang w:eastAsia="es-MX"/>
    </w:rPr>
  </w:style>
  <w:style w:type="paragraph" w:customStyle="1" w:styleId="Textoindependiente32">
    <w:name w:val="Texto independiente 32"/>
    <w:basedOn w:val="Normal"/>
    <w:rsid w:val="00CC57F4"/>
    <w:pPr>
      <w:spacing w:after="0" w:line="240" w:lineRule="auto"/>
      <w:jc w:val="both"/>
    </w:pPr>
    <w:rPr>
      <w:rFonts w:ascii="ArAal" w:eastAsia="Times New Roman" w:hAnsi="ArAal" w:cs="ArAal"/>
      <w:sz w:val="20"/>
      <w:szCs w:val="20"/>
      <w:lang w:val="es-ES" w:eastAsia="es-MX"/>
    </w:rPr>
  </w:style>
  <w:style w:type="paragraph" w:customStyle="1" w:styleId="Textoindependiente22">
    <w:name w:val="Texto independiente 22"/>
    <w:basedOn w:val="Normal"/>
    <w:rsid w:val="00CC57F4"/>
    <w:pPr>
      <w:spacing w:after="0" w:line="240" w:lineRule="auto"/>
      <w:jc w:val="both"/>
    </w:pPr>
    <w:rPr>
      <w:rFonts w:ascii="ArAal" w:eastAsia="Times New Roman" w:hAnsi="ArAal" w:cs="ArAal"/>
      <w:sz w:val="20"/>
      <w:szCs w:val="20"/>
      <w:lang w:val="es-ES" w:eastAsia="es-MX"/>
    </w:rPr>
  </w:style>
  <w:style w:type="paragraph" w:customStyle="1" w:styleId="DireccinHTML2">
    <w:name w:val="Dirección HTML2"/>
    <w:basedOn w:val="Normal"/>
    <w:rsid w:val="00CC57F4"/>
    <w:pPr>
      <w:spacing w:after="0" w:line="240" w:lineRule="auto"/>
    </w:pPr>
    <w:rPr>
      <w:rFonts w:ascii="TiAes New Roman" w:eastAsia="Times New Roman" w:hAnsi="TiAes New Roman" w:cs="TiAes New Roman"/>
      <w:i/>
      <w:sz w:val="20"/>
      <w:szCs w:val="20"/>
      <w:lang w:val="es-ES" w:eastAsia="es-MX"/>
    </w:rPr>
  </w:style>
  <w:style w:type="paragraph" w:customStyle="1" w:styleId="Encabezadodenota2">
    <w:name w:val="Encabezado de nota2"/>
    <w:basedOn w:val="Normal"/>
    <w:next w:val="Normal"/>
    <w:rsid w:val="00CC57F4"/>
    <w:pPr>
      <w:spacing w:after="0" w:line="240" w:lineRule="auto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Fecha2">
    <w:name w:val="Fecha2"/>
    <w:basedOn w:val="Normal"/>
    <w:next w:val="Normal"/>
    <w:rsid w:val="00CC57F4"/>
    <w:pPr>
      <w:spacing w:after="0" w:line="240" w:lineRule="auto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Firmadecorreoelect000">
    <w:name w:val="Firma de correo elect000"/>
    <w:basedOn w:val="Normal"/>
    <w:rsid w:val="00CC57F4"/>
    <w:pPr>
      <w:spacing w:after="0" w:line="240" w:lineRule="auto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HTMLconformatoprevio2">
    <w:name w:val="HTML con formato previo2"/>
    <w:basedOn w:val="Normal"/>
    <w:rsid w:val="00CC57F4"/>
    <w:pPr>
      <w:spacing w:after="0" w:line="240" w:lineRule="auto"/>
    </w:pPr>
    <w:rPr>
      <w:rFonts w:ascii="CoArier New" w:eastAsia="Times New Roman" w:hAnsi="CoArier New" w:cs="CoArier New"/>
      <w:sz w:val="20"/>
      <w:szCs w:val="20"/>
      <w:lang w:val="es-ES" w:eastAsia="es-MX"/>
    </w:rPr>
  </w:style>
  <w:style w:type="paragraph" w:customStyle="1" w:styleId="ndice82">
    <w:name w:val="Índice 82"/>
    <w:basedOn w:val="Normal"/>
    <w:next w:val="Normal"/>
    <w:rsid w:val="00CC57F4"/>
    <w:pPr>
      <w:spacing w:after="0" w:line="240" w:lineRule="auto"/>
      <w:ind w:left="1600" w:hanging="200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ndice92">
    <w:name w:val="Índice 92"/>
    <w:basedOn w:val="Normal"/>
    <w:next w:val="Normal"/>
    <w:rsid w:val="00CC57F4"/>
    <w:pPr>
      <w:spacing w:after="0" w:line="240" w:lineRule="auto"/>
      <w:ind w:left="1800" w:hanging="200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Fecha">
    <w:name w:val="Date"/>
    <w:basedOn w:val="Normal"/>
    <w:next w:val="Normal"/>
    <w:link w:val="FechaCar"/>
    <w:rsid w:val="00CC5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FechaCar">
    <w:name w:val="Fecha Car"/>
    <w:basedOn w:val="Fuentedeprrafopredeter"/>
    <w:link w:val="Fecha"/>
    <w:rsid w:val="00CC57F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CC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CC57F4"/>
    <w:rPr>
      <w:color w:val="0563C1"/>
      <w:u w:val="single"/>
    </w:rPr>
  </w:style>
  <w:style w:type="character" w:customStyle="1" w:styleId="Titulo1Car">
    <w:name w:val="Titulo 1 Car"/>
    <w:link w:val="Titulo1"/>
    <w:rsid w:val="00CC57F4"/>
    <w:rPr>
      <w:rFonts w:ascii="Times New Roman" w:eastAsia="Calibri" w:hAnsi="Times New Roman" w:cs="Arial"/>
      <w:b/>
      <w:sz w:val="18"/>
      <w:szCs w:val="18"/>
      <w:lang w:eastAsia="es-MX"/>
    </w:rPr>
  </w:style>
  <w:style w:type="character" w:customStyle="1" w:styleId="INCISOCar">
    <w:name w:val="INCISO Car"/>
    <w:link w:val="INCISO"/>
    <w:rsid w:val="00CC57F4"/>
    <w:rPr>
      <w:rFonts w:ascii="Arial" w:eastAsia="Calibri" w:hAnsi="Arial" w:cs="Arial"/>
      <w:sz w:val="18"/>
      <w:szCs w:val="18"/>
    </w:rPr>
  </w:style>
  <w:style w:type="numbering" w:customStyle="1" w:styleId="Sinlista11">
    <w:name w:val="Sin lista11"/>
    <w:next w:val="Sinlista"/>
    <w:semiHidden/>
    <w:rsid w:val="00CC57F4"/>
  </w:style>
  <w:style w:type="table" w:customStyle="1" w:styleId="TableGrid">
    <w:name w:val="TableGrid"/>
    <w:rsid w:val="00CC57F4"/>
    <w:pPr>
      <w:spacing w:after="0" w:line="240" w:lineRule="auto"/>
    </w:pPr>
    <w:rPr>
      <w:rFonts w:ascii="Calibri" w:eastAsia="Times New Roman" w:hAnsi="Calibri" w:cs="Times New Roman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3663</Words>
  <Characters>20152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VAVI65A8</dc:creator>
  <cp:keywords/>
  <dc:description/>
  <cp:lastModifiedBy>ACNII</cp:lastModifiedBy>
  <cp:revision>3</cp:revision>
  <dcterms:created xsi:type="dcterms:W3CDTF">2019-06-28T17:06:00Z</dcterms:created>
  <dcterms:modified xsi:type="dcterms:W3CDTF">2019-06-28T17:07:00Z</dcterms:modified>
</cp:coreProperties>
</file>